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FD" w:rsidRPr="00540AFD" w:rsidRDefault="00F15C3D" w:rsidP="00540AF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t>ПАСПОРТ</w:t>
      </w:r>
      <w:r w:rsidRPr="00540AFD">
        <w:rPr>
          <w:b/>
          <w:bCs/>
          <w:color w:val="26282F"/>
          <w:sz w:val="26"/>
          <w:szCs w:val="26"/>
        </w:rPr>
        <w:br/>
        <w:t>государственной программы</w:t>
      </w:r>
      <w:r w:rsidR="00726231" w:rsidRPr="00540AFD">
        <w:rPr>
          <w:b/>
          <w:bCs/>
          <w:color w:val="26282F"/>
          <w:sz w:val="26"/>
          <w:szCs w:val="26"/>
        </w:rPr>
        <w:t xml:space="preserve"> </w:t>
      </w:r>
      <w:r w:rsidRPr="00540AFD">
        <w:rPr>
          <w:b/>
          <w:bCs/>
          <w:color w:val="26282F"/>
          <w:sz w:val="26"/>
          <w:szCs w:val="26"/>
        </w:rPr>
        <w:t xml:space="preserve">(комплексной программы) </w:t>
      </w:r>
      <w:r w:rsidRPr="00540AFD">
        <w:rPr>
          <w:b/>
          <w:bCs/>
          <w:color w:val="26282F"/>
          <w:sz w:val="26"/>
          <w:szCs w:val="26"/>
        </w:rPr>
        <w:br/>
      </w:r>
      <w:r w:rsidR="008A5541" w:rsidRPr="00540AFD">
        <w:rPr>
          <w:b/>
          <w:bCs/>
          <w:color w:val="26282F"/>
          <w:sz w:val="26"/>
          <w:szCs w:val="26"/>
        </w:rPr>
        <w:t>«</w:t>
      </w:r>
      <w:r w:rsidR="00540AFD" w:rsidRPr="00540AFD">
        <w:rPr>
          <w:b/>
          <w:bCs/>
          <w:color w:val="26282F"/>
          <w:sz w:val="26"/>
          <w:szCs w:val="26"/>
        </w:rPr>
        <w:t xml:space="preserve">Развитие сельского хозяйства и регулирование рынка сельскохозяйственной </w:t>
      </w:r>
    </w:p>
    <w:p w:rsidR="00F15C3D" w:rsidRPr="00540AFD" w:rsidRDefault="00540AFD" w:rsidP="00540AF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t>продукции, сырья и продовольствия Чувашской Республики»</w:t>
      </w:r>
    </w:p>
    <w:p w:rsidR="00F15C3D" w:rsidRPr="00540AFD" w:rsidRDefault="00F15C3D" w:rsidP="00540AF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15C3D" w:rsidRPr="00540AFD" w:rsidRDefault="00003295" w:rsidP="00540AF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0" w:name="sub_12100"/>
      <w:r w:rsidRPr="00540AFD">
        <w:rPr>
          <w:b/>
          <w:bCs/>
          <w:color w:val="26282F"/>
          <w:sz w:val="26"/>
          <w:szCs w:val="26"/>
        </w:rPr>
        <w:t xml:space="preserve">Раздел </w:t>
      </w:r>
      <w:r w:rsidR="00F15C3D" w:rsidRPr="00540AFD">
        <w:rPr>
          <w:b/>
          <w:bCs/>
          <w:color w:val="26282F"/>
          <w:sz w:val="26"/>
          <w:szCs w:val="26"/>
        </w:rPr>
        <w:t>1. Основные положения</w:t>
      </w:r>
    </w:p>
    <w:bookmarkEnd w:id="0"/>
    <w:p w:rsidR="00F15C3D" w:rsidRPr="00540AFD" w:rsidRDefault="00F15C3D" w:rsidP="00540AF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6204"/>
      </w:tblGrid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Куратор государственной програ</w:t>
            </w:r>
            <w:r w:rsidRPr="007E2A56">
              <w:t>м</w:t>
            </w:r>
            <w:r w:rsidRPr="007E2A56">
              <w:t xml:space="preserve">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5C3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Артамонов Сергей Геннадьевич – з</w:t>
            </w:r>
            <w:r w:rsidR="00F15C3D" w:rsidRPr="007E2A56">
              <w:t>аместител</w:t>
            </w:r>
            <w:r w:rsidRPr="007E2A56">
              <w:t>ь</w:t>
            </w:r>
            <w:r w:rsidR="00F15C3D" w:rsidRPr="007E2A56">
              <w:t xml:space="preserve"> Председ</w:t>
            </w:r>
            <w:r w:rsidR="00F15C3D" w:rsidRPr="007E2A56">
              <w:t>а</w:t>
            </w:r>
            <w:r w:rsidR="00F15C3D" w:rsidRPr="007E2A56">
              <w:t xml:space="preserve">теля Кабинета Министров Чувашской Республики </w:t>
            </w:r>
            <w:r w:rsidRPr="007E2A56">
              <w:t>– м</w:t>
            </w:r>
            <w:r w:rsidRPr="007E2A56">
              <w:t>и</w:t>
            </w:r>
            <w:r w:rsidRPr="007E2A56">
              <w:t>нистр сельского хозяйства Чувашской Республики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5C3D" w:rsidRPr="007E2A56" w:rsidRDefault="00F15C3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Ответственный исполнитель гос</w:t>
            </w:r>
            <w:r w:rsidRPr="007E2A56">
              <w:t>у</w:t>
            </w:r>
            <w:r w:rsidRPr="007E2A56">
              <w:t>дарственной программы (комплек</w:t>
            </w:r>
            <w:r w:rsidRPr="007E2A56">
              <w:t>с</w:t>
            </w:r>
            <w:r w:rsidRPr="007E2A56">
              <w:t xml:space="preserve">ной программы)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C3D" w:rsidRPr="007E2A56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М</w:t>
            </w:r>
            <w:r w:rsidR="00C11E91" w:rsidRPr="007E2A56">
              <w:t>инист</w:t>
            </w:r>
            <w:r>
              <w:t xml:space="preserve">ерство </w:t>
            </w:r>
            <w:r w:rsidR="00C11E91" w:rsidRPr="007E2A56">
              <w:t>сельского хозяйства Чувашской Республ</w:t>
            </w:r>
            <w:r w:rsidR="00C11E91" w:rsidRPr="007E2A56">
              <w:t>и</w:t>
            </w:r>
            <w:r w:rsidR="00C11E91" w:rsidRPr="007E2A56">
              <w:t xml:space="preserve">ки 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F4D" w:rsidRPr="00E476EB" w:rsidRDefault="00A13F4D" w:rsidP="005A5D9F">
            <w:r w:rsidRPr="00E476EB">
              <w:t xml:space="preserve">Соисполнители государственной программы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Государственная ветеринарная служба Чувашской Ре</w:t>
            </w:r>
            <w:r>
              <w:t>с</w:t>
            </w:r>
            <w:r>
              <w:t>публики;</w:t>
            </w:r>
          </w:p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организации, подведомственные Минсельхозу Чувашии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F4D" w:rsidRDefault="00A13F4D" w:rsidP="005A5D9F">
            <w:r w:rsidRPr="00E476EB">
              <w:t>Участники государственной пр</w:t>
            </w:r>
            <w:r w:rsidRPr="00E476EB">
              <w:t>о</w:t>
            </w:r>
            <w:r w:rsidRPr="00E476EB">
              <w:t xml:space="preserve">граммы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A13F4D">
              <w:t>Управление Федеральной службы исполнения наказаний по Чувашской Республике - Чувашии (по согласованию)</w:t>
            </w:r>
          </w:p>
        </w:tc>
      </w:tr>
      <w:tr w:rsidR="000815E9" w:rsidRPr="007E2A56" w:rsidTr="000815E9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F776DD" w:rsidRDefault="000815E9" w:rsidP="00B14C8B">
            <w:pPr>
              <w:autoSpaceDE w:val="0"/>
              <w:autoSpaceDN w:val="0"/>
              <w:adjustRightInd w:val="0"/>
            </w:pPr>
            <w:r w:rsidRPr="00F776DD">
              <w:t>Направления (подпрограммы)</w:t>
            </w:r>
            <w:r w:rsidRPr="00F776DD">
              <w:rPr>
                <w:vertAlign w:val="superscript"/>
              </w:rPr>
              <w:t xml:space="preserve">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F776DD" w:rsidRDefault="000815E9" w:rsidP="00B14C8B">
            <w:pPr>
              <w:autoSpaceDE w:val="0"/>
              <w:autoSpaceDN w:val="0"/>
              <w:adjustRightInd w:val="0"/>
            </w:pPr>
            <w:r w:rsidRPr="00F776DD">
              <w:t>отсутствуют</w:t>
            </w:r>
          </w:p>
        </w:tc>
      </w:tr>
      <w:tr w:rsidR="00540AFD" w:rsidRPr="007E2A56" w:rsidTr="00540AFD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bookmarkStart w:id="1" w:name="sub_12110"/>
            <w:r w:rsidRPr="007E2A56">
              <w:t xml:space="preserve">Цели государственной программы (комплексной программы) </w:t>
            </w:r>
            <w:bookmarkEnd w:id="1"/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значения индекса производства продукции сельского хозяйства (в сопоставимых ценах) в 2035 году в объеме 157,5 процента от уровня 2020 года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значения индекса производства пищевых продуктов (в сопоставимых ценах) в 2035 году в объеме 142,7 процента от уровня 2020 года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F349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уровня среднемесячной начисленной зар</w:t>
            </w:r>
            <w:r w:rsidRPr="007E2A56">
              <w:t>а</w:t>
            </w:r>
            <w:r w:rsidRPr="007E2A56">
              <w:t>ботной платы работников сельского хозяйства (без суб</w:t>
            </w:r>
            <w:r w:rsidRPr="007E2A56">
              <w:t>ъ</w:t>
            </w:r>
            <w:r w:rsidRPr="007E2A56">
              <w:t>ектов малого предпринимательства) в 2035 году – 47</w:t>
            </w:r>
            <w:r w:rsidR="00F34924">
              <w:t> </w:t>
            </w:r>
            <w:r w:rsidRPr="007E2A56">
              <w:t>463</w:t>
            </w:r>
            <w:r w:rsidR="00F34924">
              <w:t> </w:t>
            </w:r>
            <w:r w:rsidRPr="007E2A56">
              <w:t>рублей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F349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объема экспорта продукции агропромы</w:t>
            </w:r>
            <w:r w:rsidRPr="007E2A56">
              <w:t>ш</w:t>
            </w:r>
            <w:r w:rsidRPr="007E2A56">
              <w:t xml:space="preserve">ленного комплекса (в сопоставимых ценах) в размере </w:t>
            </w:r>
            <w:r w:rsidR="00314F3B" w:rsidRPr="007E2A56">
              <w:t>46</w:t>
            </w:r>
            <w:r w:rsidRPr="007E2A56">
              <w:t>,0</w:t>
            </w:r>
            <w:r w:rsidR="00F34924">
              <w:t> </w:t>
            </w:r>
            <w:r w:rsidRPr="007E2A56">
              <w:t>млн. долл. США к концу 2035 года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bookmarkStart w:id="2" w:name="sub_121101"/>
            <w:r w:rsidRPr="007E2A56">
              <w:t>Направления (подпрограммы)</w:t>
            </w:r>
            <w:bookmarkEnd w:id="2"/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1. Направление (подпрограмма) «Развитие отраслей агр</w:t>
            </w:r>
            <w:r w:rsidRPr="007E2A56">
              <w:t>о</w:t>
            </w:r>
            <w:r w:rsidRPr="007E2A56">
              <w:t>промышленного комплекса»</w:t>
            </w:r>
            <w:r w:rsidR="00E62352">
              <w:t>.</w:t>
            </w:r>
          </w:p>
          <w:p w:rsidR="00F15C3D" w:rsidRPr="00A51A00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2. Направление (подпрограмма) «Обеспечение условий развития агропромышленного комплекса»</w:t>
            </w:r>
            <w:r w:rsidR="00E62352">
              <w:t>.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F4D" w:rsidRPr="00FA5B73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>Сроки и этапы реализации госуда</w:t>
            </w:r>
            <w:r w:rsidRPr="00FA5B73">
              <w:t>р</w:t>
            </w:r>
            <w:r w:rsidRPr="00FA5B73">
              <w:t>ственной программы</w:t>
            </w:r>
            <w:r w:rsidRPr="00FA5B73">
              <w:rPr>
                <w:vertAlign w:val="superscript"/>
              </w:rPr>
              <w:t> 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2019-2035 годы: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 этап: 2019-2023 годы;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II этап: 2024-2030 годы;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rPr>
                <w:lang w:val="en-US"/>
              </w:rPr>
              <w:t>III</w:t>
            </w:r>
            <w:r w:rsidRPr="00082066">
              <w:t xml:space="preserve"> этап: 2031-2035 годы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Объемы финансового обеспечения за весь период реализации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прогнозируемый объем финансирования Государстве</w:t>
            </w:r>
            <w:r>
              <w:t>н</w:t>
            </w:r>
            <w:r>
              <w:t xml:space="preserve">ной программы в 2019 - 2035 годах составляет </w:t>
            </w:r>
            <w:r w:rsidR="0009753F" w:rsidRPr="0009753F">
              <w:t>64</w:t>
            </w:r>
            <w:r w:rsidR="00AF72DF" w:rsidRPr="00AF72DF">
              <w:t>170987</w:t>
            </w:r>
            <w:r>
              <w:t>,</w:t>
            </w:r>
            <w:r w:rsidR="0009753F" w:rsidRPr="0009753F">
              <w:t>7</w:t>
            </w:r>
            <w:r>
              <w:t xml:space="preserve">6 тыс. рублей, в том числе: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в 2019-2022 годах - 155551</w:t>
            </w:r>
            <w:r w:rsidR="0009753F" w:rsidRPr="0009753F">
              <w:t>40</w:t>
            </w:r>
            <w:r>
              <w:t>,</w:t>
            </w:r>
            <w:r w:rsidR="0009753F" w:rsidRPr="0009753F">
              <w:t>46</w:t>
            </w:r>
            <w:r>
              <w:t xml:space="preserve">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BC13B9">
              <w:t>в 202</w:t>
            </w:r>
            <w:r>
              <w:t>3</w:t>
            </w:r>
            <w:r w:rsidRPr="00BC13B9">
              <w:t xml:space="preserve"> году - </w:t>
            </w:r>
            <w:r>
              <w:t>74</w:t>
            </w:r>
            <w:r w:rsidR="0009753F" w:rsidRPr="0009753F">
              <w:t>29974</w:t>
            </w:r>
            <w:r w:rsidRPr="00BC13B9">
              <w:t>,</w:t>
            </w:r>
            <w:r w:rsidR="00AF72DF" w:rsidRPr="00341A1C">
              <w:t>6</w:t>
            </w:r>
            <w:r>
              <w:t>6</w:t>
            </w:r>
            <w:r w:rsidRPr="00BC13B9">
              <w:t xml:space="preserve">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lastRenderedPageBreak/>
              <w:t>в 2024 году - 6</w:t>
            </w:r>
            <w:r w:rsidR="0009753F" w:rsidRPr="0009753F">
              <w:t>380654</w:t>
            </w:r>
            <w:r>
              <w:t>,</w:t>
            </w:r>
            <w:r w:rsidR="0009753F" w:rsidRPr="0009753F">
              <w:t>4</w:t>
            </w:r>
            <w:r>
              <w:t xml:space="preserve">5 тыс. рублей;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2025 году - </w:t>
            </w:r>
            <w:r w:rsidR="0009753F" w:rsidRPr="0009753F">
              <w:t>4426975</w:t>
            </w:r>
            <w:r>
              <w:t>,</w:t>
            </w:r>
            <w:r w:rsidR="0009753F" w:rsidRPr="0009753F">
              <w:t>3</w:t>
            </w:r>
            <w:r>
              <w:t xml:space="preserve">5 тыс. рублей;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2026 году - </w:t>
            </w:r>
            <w:r w:rsidR="0009753F" w:rsidRPr="0009753F">
              <w:t>4578378</w:t>
            </w:r>
            <w:r>
              <w:t>,</w:t>
            </w:r>
            <w:r w:rsidR="0009753F" w:rsidRPr="0009753F">
              <w:t>0</w:t>
            </w:r>
            <w:r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2027 году - </w:t>
            </w:r>
            <w:r w:rsidRPr="0009753F">
              <w:t>4486471</w:t>
            </w:r>
            <w:r w:rsidR="00BC13B9">
              <w:t>,</w:t>
            </w:r>
            <w:r w:rsidRPr="0009753F">
              <w:t>9</w:t>
            </w:r>
            <w:r w:rsidR="00BC13B9">
              <w:t>5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2028 году - </w:t>
            </w:r>
            <w:r w:rsidR="0009753F" w:rsidRPr="0009753F">
              <w:t>4486472</w:t>
            </w:r>
            <w:r>
              <w:t>,</w:t>
            </w:r>
            <w:r w:rsidR="0009753F" w:rsidRPr="0009753F">
              <w:t>0</w:t>
            </w:r>
            <w:r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2029 году - </w:t>
            </w:r>
            <w:r w:rsidRPr="0009753F">
              <w:t>4486</w:t>
            </w:r>
            <w:r w:rsidR="00AF72DF" w:rsidRPr="00341A1C">
              <w:t>4</w:t>
            </w:r>
            <w:r w:rsidRPr="0009753F">
              <w:t>72</w:t>
            </w:r>
            <w:r w:rsidR="00BC13B9">
              <w:t>,</w:t>
            </w:r>
            <w:r w:rsidRPr="0009753F">
              <w:t>1</w:t>
            </w:r>
            <w:r w:rsidR="00BC13B9"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2030 году - </w:t>
            </w:r>
            <w:r w:rsidRPr="0009753F">
              <w:t>5486472</w:t>
            </w:r>
            <w:r w:rsidR="00BC13B9">
              <w:t>,</w:t>
            </w:r>
            <w:r w:rsidRPr="0009753F">
              <w:t>2</w:t>
            </w:r>
            <w:r w:rsidR="00BC13B9">
              <w:t xml:space="preserve">5 тыс. рублей; </w:t>
            </w:r>
          </w:p>
          <w:p w:rsidR="00F15C3D" w:rsidRPr="007E2A56" w:rsidRDefault="00BC13B9" w:rsidP="00AF72D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в 2031 - 2035 годах - 2</w:t>
            </w:r>
            <w:r w:rsidR="0009753F" w:rsidRPr="0009753F">
              <w:t>2</w:t>
            </w:r>
            <w:r w:rsidR="00AF72DF" w:rsidRPr="00341A1C">
              <w:t>40911</w:t>
            </w:r>
            <w:r>
              <w:t>,</w:t>
            </w:r>
            <w:r w:rsidR="0009753F" w:rsidRPr="0009753F">
              <w:t>8</w:t>
            </w:r>
            <w:r>
              <w:t>5 тыс. рублей.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40AF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lastRenderedPageBreak/>
              <w:t xml:space="preserve">Связь с национальными целями развития Российской Федерации / </w:t>
            </w:r>
            <w:r w:rsidR="00540AFD" w:rsidRPr="007E2A56">
              <w:t>государственной программой</w:t>
            </w:r>
          </w:p>
          <w:p w:rsidR="00540AFD" w:rsidRPr="007E2A56" w:rsidRDefault="00540AF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развития сельского хозяйства и р</w:t>
            </w:r>
            <w:r w:rsidRPr="007E2A56">
              <w:t>е</w:t>
            </w:r>
            <w:r w:rsidRPr="007E2A56">
              <w:t>гулирования рынков</w:t>
            </w:r>
          </w:p>
          <w:p w:rsidR="00F15C3D" w:rsidRPr="007E2A56" w:rsidRDefault="00540AF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сельскохозяйственной продукции, сырья и продовольствия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1. Достойный, эффективный труд и успешное предпр</w:t>
            </w:r>
            <w:r w:rsidRPr="007E2A56">
              <w:t>и</w:t>
            </w:r>
            <w:r w:rsidR="00E62352">
              <w:t>нимательство.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«Обеспечение темпа роста валового внутре</w:t>
            </w:r>
            <w:r w:rsidRPr="007E2A56">
              <w:t>н</w:t>
            </w:r>
            <w:r w:rsidRPr="007E2A56">
              <w:t>него продукта страны выше среднемирового при сохр</w:t>
            </w:r>
            <w:r w:rsidRPr="007E2A56">
              <w:t>а</w:t>
            </w:r>
            <w:r w:rsidRPr="007E2A56">
              <w:t>нении макроэкономической стабильност</w:t>
            </w:r>
            <w:r w:rsidR="00E62352">
              <w:t>и».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«Обеспечение темпа устойчивого роста дох</w:t>
            </w:r>
            <w:r w:rsidRPr="007E2A56">
              <w:t>о</w:t>
            </w:r>
            <w:r w:rsidRPr="007E2A56">
              <w:t>дов населения и уровня пенсионного обеспечения не н</w:t>
            </w:r>
            <w:r w:rsidRPr="007E2A56">
              <w:t>и</w:t>
            </w:r>
            <w:r w:rsidR="00E62352">
              <w:t>же инфляции».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«Реальный рост инвестиций в основной кап</w:t>
            </w:r>
            <w:r w:rsidRPr="007E2A56">
              <w:t>и</w:t>
            </w:r>
            <w:r w:rsidRPr="007E2A56">
              <w:t>тал не менее 70 процентов по сра</w:t>
            </w:r>
            <w:r w:rsidR="00E62352">
              <w:t>внению с показателем 2020 года».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 xml:space="preserve">Показатель «Реальный рост экспорта </w:t>
            </w:r>
            <w:proofErr w:type="spellStart"/>
            <w:r w:rsidRPr="007E2A56">
              <w:t>несырьевых</w:t>
            </w:r>
            <w:proofErr w:type="spellEnd"/>
            <w:r w:rsidRPr="007E2A56">
              <w:t xml:space="preserve"> неэне</w:t>
            </w:r>
            <w:r w:rsidRPr="007E2A56">
              <w:t>р</w:t>
            </w:r>
            <w:r w:rsidRPr="007E2A56">
              <w:t>гетических товаров не менее 70 процентов по сра</w:t>
            </w:r>
            <w:r w:rsidR="00E62352">
              <w:t>внению с показателем 2020 года».</w:t>
            </w:r>
          </w:p>
          <w:p w:rsidR="00F15C3D" w:rsidRPr="007E2A56" w:rsidRDefault="00540AFD" w:rsidP="00E6235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«Увеличение численности занятых в сфере малого и среднего предпринимательства, включая инд</w:t>
            </w:r>
            <w:r w:rsidRPr="007E2A56">
              <w:t>и</w:t>
            </w:r>
            <w:r w:rsidRPr="007E2A56">
              <w:t xml:space="preserve">видуальных предпринимателей и </w:t>
            </w:r>
            <w:proofErr w:type="spellStart"/>
            <w:r w:rsidRPr="007E2A56">
              <w:t>самозанятых</w:t>
            </w:r>
            <w:proofErr w:type="spellEnd"/>
            <w:r w:rsidRPr="007E2A56">
              <w:t>, до 2,4</w:t>
            </w:r>
            <w:r w:rsidR="00E62352">
              <w:t> </w:t>
            </w:r>
            <w:r w:rsidRPr="007E2A56">
              <w:t>тыс. человек»</w:t>
            </w:r>
            <w:r w:rsidR="00E62352">
              <w:t>.</w:t>
            </w:r>
          </w:p>
        </w:tc>
      </w:tr>
    </w:tbl>
    <w:p w:rsidR="00540AFD" w:rsidRDefault="00540AFD" w:rsidP="00F15C3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  <w:sectPr w:rsidR="00540AFD" w:rsidSect="00693199">
          <w:headerReference w:type="default" r:id="rId12"/>
          <w:headerReference w:type="first" r:id="rId13"/>
          <w:pgSz w:w="11905" w:h="16838"/>
          <w:pgMar w:top="850" w:right="1134" w:bottom="1701" w:left="1134" w:header="284" w:footer="0" w:gutter="0"/>
          <w:cols w:space="720"/>
          <w:docGrid w:linePitch="326"/>
        </w:sectPr>
      </w:pPr>
    </w:p>
    <w:p w:rsidR="004F551D" w:rsidRPr="004F551D" w:rsidRDefault="00003295" w:rsidP="004F551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3" w:name="sub_12200"/>
      <w:r w:rsidRPr="004F551D">
        <w:rPr>
          <w:b/>
          <w:bCs/>
          <w:color w:val="26282F"/>
          <w:sz w:val="26"/>
          <w:szCs w:val="26"/>
        </w:rPr>
        <w:lastRenderedPageBreak/>
        <w:t xml:space="preserve">Раздел </w:t>
      </w:r>
      <w:r w:rsidR="00226E42" w:rsidRPr="004F551D">
        <w:rPr>
          <w:b/>
          <w:bCs/>
          <w:color w:val="26282F"/>
          <w:sz w:val="26"/>
          <w:szCs w:val="26"/>
        </w:rPr>
        <w:t xml:space="preserve">2. Показатели государственной программы </w:t>
      </w:r>
      <w:bookmarkEnd w:id="3"/>
      <w:r w:rsidR="004F551D" w:rsidRPr="004F551D">
        <w:rPr>
          <w:b/>
          <w:bCs/>
          <w:color w:val="26282F"/>
          <w:sz w:val="26"/>
          <w:szCs w:val="26"/>
        </w:rPr>
        <w:t xml:space="preserve">«Развитие сельского хозяйства </w:t>
      </w:r>
      <w:r w:rsidR="004F551D" w:rsidRPr="004F551D">
        <w:rPr>
          <w:b/>
          <w:bCs/>
          <w:color w:val="26282F"/>
          <w:sz w:val="26"/>
          <w:szCs w:val="26"/>
        </w:rPr>
        <w:br/>
        <w:t>и регулирование рынка сельскохозяйственной продукции, сырья и продовольствия Чувашской Республики»</w:t>
      </w:r>
    </w:p>
    <w:p w:rsidR="00226E42" w:rsidRPr="004F551D" w:rsidRDefault="00226E42" w:rsidP="004F551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</w:p>
    <w:tbl>
      <w:tblPr>
        <w:tblW w:w="154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139"/>
        <w:gridCol w:w="761"/>
        <w:gridCol w:w="54"/>
        <w:gridCol w:w="784"/>
        <w:gridCol w:w="38"/>
        <w:gridCol w:w="887"/>
        <w:gridCol w:w="770"/>
        <w:gridCol w:w="756"/>
        <w:gridCol w:w="657"/>
        <w:gridCol w:w="691"/>
        <w:gridCol w:w="728"/>
        <w:gridCol w:w="672"/>
        <w:gridCol w:w="742"/>
        <w:gridCol w:w="700"/>
        <w:gridCol w:w="1159"/>
        <w:gridCol w:w="1080"/>
        <w:gridCol w:w="1372"/>
        <w:gridCol w:w="902"/>
        <w:gridCol w:w="1036"/>
      </w:tblGrid>
      <w:tr w:rsidR="000815E9" w:rsidRPr="007E2A56" w:rsidTr="000815E9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№</w:t>
            </w:r>
          </w:p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proofErr w:type="gramStart"/>
            <w:r w:rsidRPr="007E2A56">
              <w:rPr>
                <w:sz w:val="22"/>
                <w:szCs w:val="22"/>
              </w:rPr>
              <w:t>п</w:t>
            </w:r>
            <w:proofErr w:type="gramEnd"/>
            <w:r w:rsidRPr="007E2A56">
              <w:rPr>
                <w:sz w:val="22"/>
                <w:szCs w:val="22"/>
              </w:rPr>
              <w:t>/п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Наимен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вание п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казателя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вень пок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зателя</w:t>
            </w:r>
          </w:p>
        </w:tc>
        <w:tc>
          <w:tcPr>
            <w:tcW w:w="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знак возра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тания/ убыв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ния</w:t>
            </w:r>
          </w:p>
        </w:tc>
        <w:tc>
          <w:tcPr>
            <w:tcW w:w="9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Единица измер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 xml:space="preserve">ния (по </w:t>
            </w:r>
            <w:hyperlink r:id="rId14" w:history="1">
              <w:r w:rsidRPr="007E2A56">
                <w:rPr>
                  <w:color w:val="106BBE"/>
                  <w:sz w:val="22"/>
                  <w:szCs w:val="22"/>
                </w:rPr>
                <w:t>ОКЕИ</w:t>
              </w:r>
            </w:hyperlink>
            <w:r w:rsidRPr="007E2A56">
              <w:rPr>
                <w:sz w:val="22"/>
                <w:szCs w:val="22"/>
              </w:rPr>
              <w:t>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Базовое знач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ние</w:t>
            </w:r>
          </w:p>
        </w:tc>
        <w:tc>
          <w:tcPr>
            <w:tcW w:w="419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proofErr w:type="gramStart"/>
            <w:r w:rsidRPr="007E2A56">
              <w:rPr>
                <w:sz w:val="22"/>
                <w:szCs w:val="22"/>
              </w:rPr>
              <w:t>Отве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ственный</w:t>
            </w:r>
            <w:proofErr w:type="gramEnd"/>
            <w:r w:rsidRPr="007E2A56">
              <w:rPr>
                <w:sz w:val="22"/>
                <w:szCs w:val="22"/>
              </w:rPr>
              <w:t xml:space="preserve"> за дост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жение показат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ля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Связь с пок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зателями национал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ных целей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5E9" w:rsidRPr="007E2A56" w:rsidRDefault="000815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знак реал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зуется мун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ц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пал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ным обр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зов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нием</w:t>
            </w: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5E9" w:rsidRPr="007E2A56" w:rsidRDefault="000815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Инфо</w:t>
            </w:r>
            <w:r w:rsidRPr="007E2A56">
              <w:rPr>
                <w:sz w:val="22"/>
                <w:szCs w:val="22"/>
              </w:rPr>
              <w:t>р</w:t>
            </w:r>
            <w:r w:rsidRPr="007E2A56">
              <w:rPr>
                <w:sz w:val="22"/>
                <w:szCs w:val="22"/>
              </w:rPr>
              <w:t>мацио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ная с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стема</w:t>
            </w:r>
          </w:p>
        </w:tc>
      </w:tr>
      <w:tr w:rsidR="000815E9" w:rsidRPr="007E2A56" w:rsidTr="000815E9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знач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год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0815E9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0815E9">
              <w:rPr>
                <w:sz w:val="22"/>
                <w:szCs w:val="22"/>
              </w:rPr>
              <w:t>2023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0815E9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0815E9">
              <w:rPr>
                <w:sz w:val="22"/>
                <w:szCs w:val="22"/>
              </w:rPr>
              <w:t>2026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2035</w:t>
            </w: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815E9" w:rsidRPr="007E2A56" w:rsidRDefault="000815E9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9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5E9" w:rsidRPr="007E2A56" w:rsidRDefault="000815E9" w:rsidP="00460286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0815E9" w:rsidRPr="007E2A56" w:rsidTr="000815E9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11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15E9" w:rsidRPr="007E2A56" w:rsidRDefault="000815E9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16</w:t>
            </w:r>
          </w:p>
        </w:tc>
      </w:tr>
      <w:tr w:rsidR="000815E9" w:rsidRPr="007E2A56" w:rsidTr="000815E9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значения индекса производства продукции сельского хозяйства (в сопоставимых ценах) в 2035 году в объеме 157,5 процента от уровня 2020 года</w:t>
            </w:r>
          </w:p>
        </w:tc>
      </w:tr>
      <w:tr w:rsidR="000815E9" w:rsidRPr="007E2A56" w:rsidTr="000815E9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Индекс произво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ства пр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дукции сельского хозяйства (в соп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ставимых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F776DD" w:rsidRDefault="000815E9" w:rsidP="00B14C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76DD">
              <w:rPr>
                <w:sz w:val="22"/>
                <w:szCs w:val="22"/>
              </w:rPr>
              <w:t>уб</w:t>
            </w:r>
            <w:r w:rsidRPr="00F776DD">
              <w:rPr>
                <w:sz w:val="22"/>
                <w:szCs w:val="22"/>
              </w:rPr>
              <w:t>ы</w:t>
            </w:r>
            <w:r w:rsidRPr="00F776DD">
              <w:rPr>
                <w:sz w:val="22"/>
                <w:szCs w:val="22"/>
              </w:rPr>
              <w:t>вание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Процент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102,6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105,3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зидента Росси</w:t>
            </w:r>
            <w:r w:rsidRPr="007E2A56">
              <w:rPr>
                <w:sz w:val="22"/>
                <w:szCs w:val="22"/>
              </w:rPr>
              <w:t>й</w:t>
            </w:r>
            <w:r w:rsidRPr="007E2A56">
              <w:rPr>
                <w:sz w:val="22"/>
                <w:szCs w:val="22"/>
              </w:rPr>
              <w:t>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дерации от 21.01.2020 № 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вого при сохранении макроэкон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стат</w:t>
            </w:r>
            <w:proofErr w:type="spellEnd"/>
          </w:p>
        </w:tc>
      </w:tr>
      <w:tr w:rsidR="000815E9" w:rsidRPr="007E2A56" w:rsidTr="000815E9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значения индекса производства пищевых продуктов (в сопоставимых ценах) в 2035 году в объеме 142,7 процента от уровня 2020 года</w:t>
            </w:r>
          </w:p>
        </w:tc>
      </w:tr>
      <w:tr w:rsidR="000815E9" w:rsidRPr="007E2A56" w:rsidTr="000815E9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Индекс произво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ства п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щевых продуктов (в соп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lastRenderedPageBreak/>
              <w:t>ставимых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F776DD" w:rsidRDefault="000815E9" w:rsidP="00B14C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76DD">
              <w:rPr>
                <w:sz w:val="22"/>
                <w:szCs w:val="22"/>
              </w:rPr>
              <w:t>уб</w:t>
            </w:r>
            <w:r w:rsidRPr="00F776DD">
              <w:rPr>
                <w:sz w:val="22"/>
                <w:szCs w:val="22"/>
              </w:rPr>
              <w:t>ы</w:t>
            </w:r>
            <w:r w:rsidRPr="00F776DD">
              <w:rPr>
                <w:sz w:val="22"/>
                <w:szCs w:val="22"/>
              </w:rPr>
              <w:t>вание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Процент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103,5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103,6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зидента Росси</w:t>
            </w:r>
            <w:r w:rsidRPr="007E2A56">
              <w:rPr>
                <w:sz w:val="22"/>
                <w:szCs w:val="22"/>
              </w:rPr>
              <w:t>й</w:t>
            </w:r>
            <w:r w:rsidRPr="007E2A56">
              <w:rPr>
                <w:sz w:val="22"/>
                <w:szCs w:val="22"/>
              </w:rPr>
              <w:t>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 xml:space="preserve">дерации от 21.01.2020 </w:t>
            </w:r>
            <w:r w:rsidRPr="007E2A56">
              <w:rPr>
                <w:sz w:val="22"/>
                <w:szCs w:val="22"/>
              </w:rPr>
              <w:lastRenderedPageBreak/>
              <w:t>№ 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 xml:space="preserve">Обеспечение темпа роста валового внутреннего продукта страны выше </w:t>
            </w:r>
            <w:r w:rsidRPr="007E2A56">
              <w:rPr>
                <w:sz w:val="22"/>
                <w:szCs w:val="22"/>
              </w:rPr>
              <w:lastRenderedPageBreak/>
              <w:t>среднемир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вого при сохранении макроэкон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стат</w:t>
            </w:r>
            <w:proofErr w:type="spellEnd"/>
          </w:p>
        </w:tc>
      </w:tr>
      <w:tr w:rsidR="000815E9" w:rsidRPr="007E2A56" w:rsidTr="00B14C8B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достижение уровня среднемесячной начисленной заработной платы работников сельского хозяйства (без субъектов малого предпринимательства) в 2035 году – 47 463 рублей</w:t>
            </w:r>
          </w:p>
        </w:tc>
      </w:tr>
      <w:tr w:rsidR="000815E9" w:rsidRPr="007E2A56" w:rsidTr="000815E9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Среднем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сячная начисле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ная зар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ботная плата р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ботников сельского хозяйства (без суб</w:t>
            </w:r>
            <w:r w:rsidRPr="007E2A56">
              <w:rPr>
                <w:sz w:val="22"/>
                <w:szCs w:val="22"/>
              </w:rPr>
              <w:t>ъ</w:t>
            </w:r>
            <w:r w:rsidRPr="007E2A56">
              <w:rPr>
                <w:sz w:val="22"/>
                <w:szCs w:val="22"/>
              </w:rPr>
              <w:t>ектов м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лого пре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приним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тельства)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F776DD" w:rsidRDefault="000815E9" w:rsidP="00B14C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76DD">
              <w:rPr>
                <w:sz w:val="22"/>
                <w:szCs w:val="22"/>
              </w:rPr>
              <w:t>уб</w:t>
            </w:r>
            <w:r w:rsidRPr="00F776DD">
              <w:rPr>
                <w:sz w:val="22"/>
                <w:szCs w:val="22"/>
              </w:rPr>
              <w:t>ы</w:t>
            </w:r>
            <w:r w:rsidRPr="00F776DD">
              <w:rPr>
                <w:sz w:val="22"/>
                <w:szCs w:val="22"/>
              </w:rPr>
              <w:t>вание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Рублей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32319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33967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35699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37520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39433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41272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47463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зидента Росси</w:t>
            </w:r>
            <w:r w:rsidRPr="007E2A56">
              <w:rPr>
                <w:sz w:val="22"/>
                <w:szCs w:val="22"/>
              </w:rPr>
              <w:t>й</w:t>
            </w:r>
            <w:r w:rsidRPr="007E2A56">
              <w:rPr>
                <w:sz w:val="22"/>
                <w:szCs w:val="22"/>
              </w:rPr>
              <w:t>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дерации от 21.07.2020 № 474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усто</w:t>
            </w:r>
            <w:r w:rsidRPr="007E2A56">
              <w:rPr>
                <w:sz w:val="22"/>
                <w:szCs w:val="22"/>
              </w:rPr>
              <w:t>й</w:t>
            </w:r>
            <w:r w:rsidRPr="007E2A56">
              <w:rPr>
                <w:sz w:val="22"/>
                <w:szCs w:val="22"/>
              </w:rPr>
              <w:t>чивого роста доходов населения и уровня пе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сионного обеспечения не ниже и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фляции;</w:t>
            </w:r>
          </w:p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вого при сохранении макроэкон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стат</w:t>
            </w:r>
            <w:proofErr w:type="spellEnd"/>
          </w:p>
        </w:tc>
      </w:tr>
      <w:tr w:rsidR="000815E9" w:rsidRPr="007E2A56" w:rsidTr="00B14C8B">
        <w:tc>
          <w:tcPr>
            <w:tcW w:w="1542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объема экспорта продукции агропромышленного комплекса (в сопоставимых ценах) в размере 46,0 млн. долл. США к концу 2035 года</w:t>
            </w:r>
          </w:p>
        </w:tc>
      </w:tr>
      <w:tr w:rsidR="000815E9" w:rsidRPr="007E2A56" w:rsidTr="000815E9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Объем экспорта продукции агропр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lastRenderedPageBreak/>
              <w:t>мышле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ного ко</w:t>
            </w:r>
            <w:r w:rsidRPr="007E2A56">
              <w:rPr>
                <w:sz w:val="22"/>
                <w:szCs w:val="22"/>
              </w:rPr>
              <w:t>м</w:t>
            </w:r>
            <w:r w:rsidRPr="007E2A56">
              <w:rPr>
                <w:sz w:val="22"/>
                <w:szCs w:val="22"/>
              </w:rPr>
              <w:t>плекса (в сопост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вимых ценах)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«ГП РФ»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F776DD" w:rsidRDefault="000815E9" w:rsidP="00B14C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76DD">
              <w:rPr>
                <w:sz w:val="22"/>
                <w:szCs w:val="22"/>
              </w:rPr>
              <w:t>уб</w:t>
            </w:r>
            <w:r w:rsidRPr="00F776DD">
              <w:rPr>
                <w:sz w:val="22"/>
                <w:szCs w:val="22"/>
              </w:rPr>
              <w:t>ы</w:t>
            </w:r>
            <w:r w:rsidRPr="00F776DD">
              <w:rPr>
                <w:sz w:val="22"/>
                <w:szCs w:val="22"/>
              </w:rPr>
              <w:t>вание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Млн. долл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ров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0815E9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31,9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  <w:r>
              <w:rPr>
                <w:sz w:val="22"/>
                <w:szCs w:val="22"/>
              </w:rPr>
              <w:t>,</w:t>
            </w:r>
            <w:r w:rsidRPr="007E2A56">
              <w:rPr>
                <w:sz w:val="22"/>
                <w:szCs w:val="22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</w:t>
            </w:r>
            <w:r w:rsidRPr="007E2A56">
              <w:rPr>
                <w:sz w:val="22"/>
                <w:szCs w:val="22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</w:t>
            </w:r>
            <w:r w:rsidRPr="007E2A56">
              <w:rPr>
                <w:sz w:val="22"/>
                <w:szCs w:val="22"/>
              </w:rPr>
              <w:t>0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Протокол Президи</w:t>
            </w:r>
            <w:r w:rsidRPr="007E2A56">
              <w:rPr>
                <w:sz w:val="22"/>
                <w:szCs w:val="22"/>
              </w:rPr>
              <w:t>у</w:t>
            </w:r>
            <w:r w:rsidRPr="007E2A56">
              <w:rPr>
                <w:sz w:val="22"/>
                <w:szCs w:val="22"/>
              </w:rPr>
              <w:t>ма Совета при Пр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lastRenderedPageBreak/>
              <w:t>зиденте Росси</w:t>
            </w:r>
            <w:r w:rsidRPr="007E2A56">
              <w:rPr>
                <w:sz w:val="22"/>
                <w:szCs w:val="22"/>
              </w:rPr>
              <w:t>й</w:t>
            </w:r>
            <w:r w:rsidRPr="007E2A56">
              <w:rPr>
                <w:sz w:val="22"/>
                <w:szCs w:val="22"/>
              </w:rPr>
              <w:t>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дерации по стратег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ческому развитию и наци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нальным проектам от 24.12.2018 № 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Реальный рост экспо</w:t>
            </w:r>
            <w:r w:rsidRPr="007E2A56">
              <w:rPr>
                <w:sz w:val="22"/>
                <w:szCs w:val="22"/>
              </w:rPr>
              <w:t>р</w:t>
            </w:r>
            <w:r w:rsidRPr="007E2A56">
              <w:rPr>
                <w:sz w:val="22"/>
                <w:szCs w:val="22"/>
              </w:rPr>
              <w:t xml:space="preserve">та </w:t>
            </w:r>
            <w:proofErr w:type="spellStart"/>
            <w:r w:rsidRPr="007E2A56">
              <w:rPr>
                <w:sz w:val="22"/>
                <w:szCs w:val="22"/>
              </w:rPr>
              <w:t>несырь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вых</w:t>
            </w:r>
            <w:proofErr w:type="spellEnd"/>
            <w:r w:rsidRPr="007E2A56">
              <w:rPr>
                <w:sz w:val="22"/>
                <w:szCs w:val="22"/>
              </w:rPr>
              <w:t xml:space="preserve"> неэне</w:t>
            </w:r>
            <w:r w:rsidRPr="007E2A56">
              <w:rPr>
                <w:sz w:val="22"/>
                <w:szCs w:val="22"/>
              </w:rPr>
              <w:t>р</w:t>
            </w:r>
            <w:r w:rsidRPr="007E2A56">
              <w:rPr>
                <w:sz w:val="22"/>
                <w:szCs w:val="22"/>
              </w:rPr>
              <w:lastRenderedPageBreak/>
              <w:t>гетических товаров не менее 70 процентов по сравнению с показателем 2020 года;</w:t>
            </w:r>
          </w:p>
          <w:p w:rsidR="000815E9" w:rsidRPr="007E2A56" w:rsidRDefault="000815E9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внутреннего продукта страны выше среднемир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вого при сохранении макроэкон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мической стабильности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5E9" w:rsidRPr="007E2A56" w:rsidRDefault="000815E9" w:rsidP="00B14C8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Чува</w:t>
            </w:r>
            <w:r>
              <w:rPr>
                <w:sz w:val="22"/>
                <w:szCs w:val="22"/>
              </w:rPr>
              <w:t>ш</w:t>
            </w:r>
            <w:r>
              <w:rPr>
                <w:sz w:val="22"/>
                <w:szCs w:val="22"/>
              </w:rPr>
              <w:t>стат</w:t>
            </w:r>
            <w:proofErr w:type="spellEnd"/>
          </w:p>
        </w:tc>
      </w:tr>
    </w:tbl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D201A" w:rsidRPr="00540AFD" w:rsidRDefault="00BD201A" w:rsidP="00BD201A">
      <w:pPr>
        <w:suppressAutoHyphens/>
        <w:rPr>
          <w:sz w:val="26"/>
          <w:szCs w:val="26"/>
        </w:rPr>
        <w:sectPr w:rsidR="00BD201A" w:rsidRPr="00540AFD" w:rsidSect="00540AFD">
          <w:pgSz w:w="16838" w:h="11905" w:orient="landscape"/>
          <w:pgMar w:top="1134" w:right="850" w:bottom="1134" w:left="1701" w:header="284" w:footer="0" w:gutter="0"/>
          <w:cols w:space="720"/>
        </w:sectPr>
      </w:pPr>
    </w:p>
    <w:p w:rsidR="00C27517" w:rsidRDefault="00C27517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4" w:name="P519"/>
      <w:bookmarkStart w:id="5" w:name="P580"/>
      <w:bookmarkStart w:id="6" w:name="P585"/>
      <w:bookmarkStart w:id="7" w:name="sub_12300"/>
      <w:bookmarkEnd w:id="4"/>
      <w:bookmarkEnd w:id="5"/>
      <w:bookmarkEnd w:id="6"/>
    </w:p>
    <w:p w:rsidR="009F1A32" w:rsidRPr="00B70882" w:rsidRDefault="009F1A32" w:rsidP="00B70882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B70882">
        <w:rPr>
          <w:b/>
          <w:bCs/>
          <w:color w:val="26282F"/>
          <w:sz w:val="26"/>
          <w:szCs w:val="26"/>
        </w:rPr>
        <w:t xml:space="preserve">Раздел 3. Структура государственной программы </w:t>
      </w:r>
      <w:r w:rsidR="00460286" w:rsidRPr="00B70882">
        <w:rPr>
          <w:b/>
          <w:bCs/>
          <w:color w:val="26282F"/>
          <w:sz w:val="26"/>
          <w:szCs w:val="26"/>
        </w:rPr>
        <w:t>«</w:t>
      </w:r>
      <w:r w:rsidR="00B70882" w:rsidRPr="00B70882">
        <w:rPr>
          <w:b/>
          <w:bCs/>
          <w:color w:val="26282F"/>
          <w:sz w:val="26"/>
          <w:szCs w:val="26"/>
        </w:rPr>
        <w:t xml:space="preserve">Развитие сельского хозяйства и </w:t>
      </w:r>
      <w:r w:rsidR="00B70882" w:rsidRPr="00B70882">
        <w:rPr>
          <w:b/>
          <w:bCs/>
          <w:color w:val="26282F"/>
          <w:sz w:val="26"/>
          <w:szCs w:val="26"/>
        </w:rPr>
        <w:br/>
        <w:t>регулирование рынка сельскохозяйственной продукции, сырья и продовольствия Чувашской Республики</w:t>
      </w:r>
      <w:r w:rsidR="00460286" w:rsidRPr="00B70882">
        <w:rPr>
          <w:b/>
          <w:bCs/>
          <w:color w:val="26282F"/>
          <w:sz w:val="26"/>
          <w:szCs w:val="26"/>
        </w:rPr>
        <w:t>»</w:t>
      </w:r>
    </w:p>
    <w:bookmarkEnd w:id="7"/>
    <w:p w:rsidR="009F1A32" w:rsidRPr="00540AFD" w:rsidRDefault="009F1A32" w:rsidP="009F1A3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517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4324"/>
        <w:gridCol w:w="2846"/>
        <w:gridCol w:w="103"/>
        <w:gridCol w:w="132"/>
        <w:gridCol w:w="56"/>
        <w:gridCol w:w="10"/>
        <w:gridCol w:w="2949"/>
        <w:gridCol w:w="3972"/>
      </w:tblGrid>
      <w:tr w:rsidR="009F1A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1A32" w:rsidRPr="00172FB3" w:rsidRDefault="004F551D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№</w:t>
            </w:r>
          </w:p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п</w:t>
            </w:r>
            <w:proofErr w:type="gramEnd"/>
            <w:r w:rsidRPr="00172FB3">
              <w:rPr>
                <w:sz w:val="26"/>
                <w:szCs w:val="26"/>
              </w:rPr>
              <w:t>/п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C2264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Краткое описание ожидаемых эффектов от </w:t>
            </w:r>
            <w:r w:rsidR="004F551D" w:rsidRPr="00172FB3">
              <w:rPr>
                <w:sz w:val="26"/>
                <w:szCs w:val="26"/>
              </w:rPr>
              <w:br/>
            </w:r>
            <w:r w:rsidRPr="00172FB3">
              <w:rPr>
                <w:sz w:val="26"/>
                <w:szCs w:val="26"/>
              </w:rPr>
              <w:t>реализации задачи структурного элемента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Связь с показателями</w:t>
            </w:r>
          </w:p>
        </w:tc>
      </w:tr>
      <w:tr w:rsidR="009F1A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2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4</w:t>
            </w:r>
          </w:p>
        </w:tc>
      </w:tr>
      <w:tr w:rsidR="009F1A32" w:rsidRPr="00172FB3" w:rsidTr="006743BB">
        <w:trPr>
          <w:trHeight w:val="581"/>
        </w:trPr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Направление (подпрограмма) </w:t>
            </w:r>
            <w:r w:rsidR="00B70882" w:rsidRPr="00172FB3">
              <w:rPr>
                <w:sz w:val="26"/>
                <w:szCs w:val="26"/>
              </w:rPr>
              <w:t>«Развитие отраслей агропромышленного комплекса»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956055">
              <w:rPr>
                <w:sz w:val="26"/>
                <w:szCs w:val="26"/>
                <w:lang w:val="en-US"/>
              </w:rPr>
              <w:t>1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</w:t>
            </w:r>
            <w:hyperlink r:id="rId15" w:anchor="sub_262626" w:history="1"/>
            <w:r w:rsidRPr="00172FB3">
              <w:rPr>
                <w:color w:val="106BBE"/>
                <w:sz w:val="26"/>
                <w:szCs w:val="26"/>
                <w:vertAlign w:val="superscript"/>
              </w:rPr>
              <w:t xml:space="preserve"> </w:t>
            </w:r>
            <w:r w:rsidRPr="00172FB3">
              <w:rPr>
                <w:sz w:val="26"/>
                <w:szCs w:val="26"/>
              </w:rPr>
              <w:t>«Вовлечение в оборот и комплексная мелиорация земель сельскохозяйственного назначения»</w:t>
            </w:r>
          </w:p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956055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 w:rsidR="00956055">
              <w:rPr>
                <w:sz w:val="26"/>
                <w:szCs w:val="26"/>
                <w:lang w:val="en-US"/>
              </w:rPr>
              <w:t>1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172FB3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Предотвращение выбытия из 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t>скохозяйственного оборота земель сельскохозяйственного назначения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172FB3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Повышение плодородия почв и сокращение доли го</w:t>
            </w:r>
            <w:r w:rsidRPr="00172FB3">
              <w:rPr>
                <w:sz w:val="26"/>
                <w:szCs w:val="26"/>
              </w:rPr>
              <w:t>с</w:t>
            </w:r>
            <w:r w:rsidRPr="00172FB3">
              <w:rPr>
                <w:sz w:val="26"/>
                <w:szCs w:val="26"/>
              </w:rPr>
              <w:t>ударственной собственности Российской Федерации в общем объеме мелиоративных систем и отдельно расположенных гидротехнических сооружений, а также рыбоводных прудов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711B9E" w:rsidRPr="00172FB3" w:rsidRDefault="00B70882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F77677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отраслей овощеводства и картофелеводства»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F77677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Увеличены мощности хранения ов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щей и картофеля к 2035 году на 6,0 тысяч тонн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 2024 года прирост мощностей хранения овощей и картофеля ежегодно составит 0,5 тысяч тонн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CC2264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Увеличение объемов производства продукции в 2035 году к уровню 2021 года в сельскохозяйственных орган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зациях, крестьянских (фермерских) хозяйствах, включая индивидуальных предпринимателей, по картофелю в 1,8 раза, овощам открытого и закр</w:t>
            </w:r>
            <w:r w:rsidRPr="00172FB3">
              <w:rPr>
                <w:sz w:val="26"/>
                <w:szCs w:val="26"/>
              </w:rPr>
              <w:t>ы</w:t>
            </w:r>
            <w:r w:rsidRPr="00172FB3">
              <w:rPr>
                <w:sz w:val="26"/>
                <w:szCs w:val="26"/>
              </w:rPr>
              <w:t>того грунта в 1,5 раза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55204" w:rsidRPr="00A51A00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 валовой сбор картофеля в сельскохозя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ственных организациях, крестьянских (фермерских) хозяйствах, включая индивидуальных предприним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телей к 2035 г. до 236,3 тыс. тонн. Увеличен валовой сбор овощей открытого грунта в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ных организациях, крестьянских (фермерских) 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ствах, включая индивидуальных предпринимателей к 2035 г. до 45,7 тыс. тонн. Увеличен валовой сбор овощей защищенного грунта, произведенных с те</w:t>
            </w:r>
            <w:r w:rsidRPr="00172FB3">
              <w:rPr>
                <w:sz w:val="26"/>
                <w:szCs w:val="26"/>
              </w:rPr>
              <w:t>х</w:t>
            </w:r>
            <w:r w:rsidRPr="00172FB3">
              <w:rPr>
                <w:sz w:val="26"/>
                <w:szCs w:val="26"/>
              </w:rPr>
              <w:t xml:space="preserve">нологией </w:t>
            </w:r>
            <w:proofErr w:type="spellStart"/>
            <w:r w:rsidRPr="00172FB3">
              <w:rPr>
                <w:sz w:val="26"/>
                <w:szCs w:val="26"/>
              </w:rPr>
              <w:t>досвечивания</w:t>
            </w:r>
            <w:proofErr w:type="spellEnd"/>
            <w:r w:rsidRPr="00172FB3">
              <w:rPr>
                <w:sz w:val="26"/>
                <w:szCs w:val="26"/>
              </w:rPr>
              <w:t xml:space="preserve"> к 2035 г. до 19,0 тыс. тонн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Увеличение объема реализации ка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 xml:space="preserve">тофеля и овощей открытого грунта, произведенных в личных подсобных хозяйствах граждан, применяющих специальный налоговый режим </w:t>
            </w:r>
            <w:r w:rsidRPr="00172FB3">
              <w:rPr>
                <w:sz w:val="26"/>
                <w:szCs w:val="26"/>
              </w:rPr>
              <w:lastRenderedPageBreak/>
              <w:t>«Налог на профессиональный доход», получающих средства государстве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поддержки, не менее чем на 15 процентов к 2035 году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К 2035 году обеспечено увеличение реализации ка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тофеля, произведенного в личных подсобных 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ствах граждан, применяющих специальный налог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вый режим «Налог на профессиональный доход», п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 xml:space="preserve">лучающих средства государственной поддержки, не </w:t>
            </w:r>
            <w:r w:rsidRPr="00172FB3">
              <w:rPr>
                <w:sz w:val="26"/>
                <w:szCs w:val="26"/>
              </w:rPr>
              <w:lastRenderedPageBreak/>
              <w:t>менее чем на 15 процентов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 xml:space="preserve">Индекс производства пищевых продуктов (в сопоставимых ценах) </w:t>
            </w:r>
            <w:r w:rsidRPr="00172FB3">
              <w:rPr>
                <w:sz w:val="26"/>
                <w:szCs w:val="26"/>
              </w:rPr>
              <w:lastRenderedPageBreak/>
              <w:t>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 w:rsidR="00B37232">
              <w:rPr>
                <w:sz w:val="26"/>
                <w:szCs w:val="26"/>
                <w:lang w:val="en-US"/>
              </w:rPr>
              <w:t>3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отраслей и техническая модернизация агропромышленного комплекса»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3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доходности сельскох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зяйственных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регулирование ценовой ситуации на рынк</w:t>
            </w:r>
            <w:r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 сельскохозяйственной продукции, сырья и продовольствия, путем проведения закупочных и т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варных интервенций на рынк</w:t>
            </w:r>
            <w:r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 сельскохозяйственной про</w:t>
            </w:r>
            <w:r>
              <w:rPr>
                <w:sz w:val="26"/>
                <w:szCs w:val="26"/>
              </w:rPr>
              <w:t>дукции, сырья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3</w:t>
            </w:r>
            <w:r w:rsidR="00F77677"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5204" w:rsidRPr="00A51A00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обновления тракторов в сельскохозяйственных организациях до уровня 3,9 процента, зерноуборо</w:t>
            </w:r>
            <w:r w:rsidRPr="00172FB3">
              <w:rPr>
                <w:sz w:val="26"/>
                <w:szCs w:val="26"/>
              </w:rPr>
              <w:t>ч</w:t>
            </w:r>
            <w:r w:rsidRPr="00172FB3">
              <w:rPr>
                <w:sz w:val="26"/>
                <w:szCs w:val="26"/>
              </w:rPr>
              <w:t>ных комбайнов - 5,7 процента, ко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моуборочных комбайнов - 5,3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цента к 2030 году (с учетом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ственной поддержки)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Проведена модернизация парка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техники с целью повышения интенсивности и эффективности сельскохозяйственного производства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B37232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сельского туризма»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4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ежегодного прироста объема производства сельскохозя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ственной продукции, произведенной сельскохозяйственными товаропрои</w:t>
            </w:r>
            <w:r w:rsidRPr="00172FB3">
              <w:rPr>
                <w:sz w:val="26"/>
                <w:szCs w:val="26"/>
              </w:rPr>
              <w:t>з</w:t>
            </w:r>
            <w:r w:rsidRPr="00172FB3">
              <w:rPr>
                <w:sz w:val="26"/>
                <w:szCs w:val="26"/>
              </w:rPr>
              <w:t>водителями, получившими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 xml:space="preserve">ственную поддержку на развитие </w:t>
            </w:r>
            <w:r w:rsidRPr="00172FB3">
              <w:rPr>
                <w:sz w:val="26"/>
                <w:szCs w:val="26"/>
              </w:rPr>
              <w:lastRenderedPageBreak/>
              <w:t>сельского туризма, к 203</w:t>
            </w:r>
            <w:r>
              <w:rPr>
                <w:sz w:val="26"/>
                <w:szCs w:val="26"/>
              </w:rPr>
              <w:t>5</w:t>
            </w:r>
            <w:r w:rsidRPr="00172FB3">
              <w:rPr>
                <w:sz w:val="26"/>
                <w:szCs w:val="26"/>
              </w:rPr>
              <w:t xml:space="preserve"> году на 7%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715251" w:rsidRDefault="00F77677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Реализованы проекты развития сельского туризма, получившие государственную поддержку, обесп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чившие прирост производства сельскохозяйственной продукции. Количество проектов развития сельского туризма к 2035 году составит 30 единиц, прирост производства сельскохозяйственной продукции </w:t>
            </w:r>
            <w:proofErr w:type="spellStart"/>
            <w:r w:rsidRPr="00172FB3">
              <w:rPr>
                <w:sz w:val="26"/>
                <w:szCs w:val="26"/>
              </w:rPr>
              <w:t>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lastRenderedPageBreak/>
              <w:t>хозтоваропроизводителей</w:t>
            </w:r>
            <w:proofErr w:type="spellEnd"/>
            <w:r w:rsidRPr="00172FB3">
              <w:rPr>
                <w:sz w:val="26"/>
                <w:szCs w:val="26"/>
              </w:rPr>
              <w:t xml:space="preserve"> к 2035 году составит 7%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>
              <w:rPr>
                <w:sz w:val="26"/>
                <w:szCs w:val="26"/>
                <w:lang w:val="en-US"/>
              </w:rPr>
              <w:t>5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«Стимулирование инвестиционной деятельности в агропромышленном комплексе»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72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5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Создание условий для привлечения кредитных ресурсов в АПК в объеме не менее 3,4 млрд. рублей к 2035 году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создание условий для повышения инв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>стиционной активности в агропромышленном ко</w:t>
            </w:r>
            <w:r w:rsidRPr="00172FB3">
              <w:rPr>
                <w:sz w:val="26"/>
                <w:szCs w:val="26"/>
              </w:rPr>
              <w:t>м</w:t>
            </w:r>
            <w:r w:rsidRPr="00172FB3">
              <w:rPr>
                <w:sz w:val="26"/>
                <w:szCs w:val="26"/>
              </w:rPr>
              <w:t>плексе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6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«Акселерация субъектов малого и среднего предпринимательства»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1.8.1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55204" w:rsidRPr="00A51A00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Создана комплексная система аксел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>рации, включающая в себя финанс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вые и налоговые инструменты по</w:t>
            </w:r>
            <w:r w:rsidRPr="00172FB3">
              <w:rPr>
                <w:sz w:val="26"/>
                <w:szCs w:val="26"/>
              </w:rPr>
              <w:t>д</w:t>
            </w:r>
            <w:r w:rsidRPr="00172FB3">
              <w:rPr>
                <w:sz w:val="26"/>
                <w:szCs w:val="26"/>
              </w:rPr>
              <w:t>держки субъектов МСП, а также и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фраструктуру для комфортной раб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ты и развития субъектов МСП, д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ступ к закупкам крупнейших заказч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ков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>Обеспечена финансовая поддержка 34 организации агропромышленного комплекса, направленная на 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здание и развитие экспортно-ориентированных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изводств в АПК.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1.7.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«Экспорт продукции агропромышленного комплекса»</w:t>
            </w:r>
          </w:p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1.7.1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Создана сквозная система финанс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вой и нефинансовой поддержки на всех этапах жизненного цикла прое</w:t>
            </w:r>
            <w:r w:rsidRPr="00172FB3">
              <w:rPr>
                <w:sz w:val="26"/>
                <w:szCs w:val="26"/>
              </w:rPr>
              <w:t>к</w:t>
            </w:r>
            <w:r w:rsidRPr="00172FB3">
              <w:rPr>
                <w:sz w:val="26"/>
                <w:szCs w:val="26"/>
              </w:rPr>
              <w:t>та по экспорту продукции АПК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55204" w:rsidRPr="00A51A00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Созданы программы по финансовой и нефинансовой поддержке экспортеров продукции АПК на всех 8 этапах жизненного цикла проекта по экспорту, вкл</w:t>
            </w:r>
            <w:r w:rsidRPr="00172FB3">
              <w:rPr>
                <w:sz w:val="26"/>
                <w:szCs w:val="26"/>
              </w:rPr>
              <w:t>ю</w:t>
            </w:r>
            <w:r w:rsidRPr="00172FB3">
              <w:rPr>
                <w:sz w:val="26"/>
                <w:szCs w:val="26"/>
              </w:rPr>
              <w:t xml:space="preserve">чающих определение возможностей, планирование, </w:t>
            </w:r>
            <w:r w:rsidRPr="00172FB3">
              <w:rPr>
                <w:sz w:val="26"/>
                <w:szCs w:val="26"/>
              </w:rPr>
              <w:lastRenderedPageBreak/>
              <w:t>подготовку, адаптацию к рынку, вхождение на рынок, производство, поставку и расширение присутствия экспортируемого товара на зарубежных рынках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Объем экспорта продукции агр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промышленного комплекса (в 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поставимых ценах)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Ведомственный проект «Содействие развитию агропромышленного комплекса»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Увеличение объемов производства продукции в 2035 году к уровню 2020 года по растениеводству на 1,6 раза, животноводству - на 1,7 раза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Обеспечена продовольственная безопасность </w:t>
            </w:r>
            <w:r w:rsidRPr="00172FB3">
              <w:rPr>
                <w:sz w:val="26"/>
                <w:szCs w:val="26"/>
              </w:rPr>
              <w:br/>
              <w:t>(достигнуты показатели Доктрины продовольстве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безопасности Российской Федерации, утве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жденной Указом Президента Российской Федерации от 21 января 2020 г. № 20)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доходности сельскох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зяйственных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регулирование ценовой ситуации на рынке сельскохозяйственной продукции, сырья и продовольствия, путем проведения закупочных и т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варных интервенций на рынках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продукции, сырья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55204" w:rsidRPr="00A51A00" w:rsidRDefault="00B37232" w:rsidP="00B14C8B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обновления тракторов в сельскохозяйственных организациях до уровня 3,9 процента, зерноуборо</w:t>
            </w:r>
            <w:r w:rsidRPr="00172FB3">
              <w:rPr>
                <w:sz w:val="26"/>
                <w:szCs w:val="26"/>
              </w:rPr>
              <w:t>ч</w:t>
            </w:r>
            <w:r w:rsidRPr="00172FB3">
              <w:rPr>
                <w:sz w:val="26"/>
                <w:szCs w:val="26"/>
              </w:rPr>
              <w:t>ных комбайнов - 5,7 процента, ко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моуборочных комбайнов - 5,3 процента к 2035 году (с учетом государственной поддержки)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Проведена модернизация парка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техники с целью повышения интенсивности и эффективности сельскохозяйственного производства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796B6E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B6E" w:rsidRPr="00796B6E" w:rsidRDefault="00796B6E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.9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796B6E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Ведомственный проект «Укрепление материально-технической базы бюджетных учреждений ветеринарии»</w:t>
            </w:r>
          </w:p>
          <w:p w:rsidR="00796B6E" w:rsidRPr="00172FB3" w:rsidRDefault="00796B6E" w:rsidP="00796B6E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(</w:t>
            </w:r>
            <w:proofErr w:type="spellStart"/>
            <w:r w:rsidRPr="00796B6E">
              <w:rPr>
                <w:sz w:val="26"/>
                <w:szCs w:val="26"/>
              </w:rPr>
              <w:t>Шакин</w:t>
            </w:r>
            <w:proofErr w:type="spellEnd"/>
            <w:r w:rsidRPr="00796B6E">
              <w:rPr>
                <w:sz w:val="26"/>
                <w:szCs w:val="26"/>
              </w:rPr>
              <w:t xml:space="preserve"> Александр Валерьевич - куратор)</w:t>
            </w:r>
          </w:p>
        </w:tc>
      </w:tr>
      <w:tr w:rsidR="00796B6E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B6E" w:rsidRPr="00172FB3" w:rsidRDefault="00796B6E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796B6E">
              <w:rPr>
                <w:sz w:val="26"/>
                <w:szCs w:val="26"/>
              </w:rPr>
              <w:t>Ответственный</w:t>
            </w:r>
            <w:proofErr w:type="gramEnd"/>
            <w:r w:rsidRPr="00796B6E">
              <w:rPr>
                <w:sz w:val="26"/>
                <w:szCs w:val="26"/>
              </w:rPr>
              <w:t xml:space="preserve"> за реализацию: </w:t>
            </w:r>
            <w:r w:rsidRPr="00796B6E">
              <w:rPr>
                <w:sz w:val="26"/>
                <w:szCs w:val="26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Оснащение лабораторным оборуд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lastRenderedPageBreak/>
              <w:t>ванием бюджетных учреждений вет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ринарии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Модернизация лабораторной базы бюджетных учр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lastRenderedPageBreak/>
              <w:t xml:space="preserve">ждений ветеринарии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Выполнение плана эпизоотолог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lastRenderedPageBreak/>
              <w:t>ческого мониторинга заразных, в том числе особо опасных, боле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ней животных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1.9.2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Капитальный ремонт учреждений государственной ветеринарной слу</w:t>
            </w:r>
            <w:r w:rsidRPr="006743BB">
              <w:rPr>
                <w:sz w:val="26"/>
                <w:szCs w:val="26"/>
              </w:rPr>
              <w:t>ж</w:t>
            </w:r>
            <w:r w:rsidRPr="006743BB">
              <w:rPr>
                <w:sz w:val="26"/>
                <w:szCs w:val="26"/>
              </w:rPr>
              <w:t>бы Чувашской Республики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Восстановление эксплуатационных характеристик зданий и помещений учреждений ветеринарии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Охват проведением ветеринарно-санитарных экспертиз на безопа</w:t>
            </w:r>
            <w:r w:rsidRPr="006743BB">
              <w:rPr>
                <w:sz w:val="26"/>
                <w:szCs w:val="26"/>
              </w:rPr>
              <w:t>с</w:t>
            </w:r>
            <w:r w:rsidRPr="006743BB">
              <w:rPr>
                <w:sz w:val="26"/>
                <w:szCs w:val="26"/>
              </w:rPr>
              <w:t>ность продуктов и сырья животн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го происхождения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Создание передвижных пунктов на базе специального автомобиля «Вет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ринарная помощь»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Реализации меры по оснащению учреждений ветер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нарии необходимым количеством легкового авт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транспорта для своевременного осуществления вые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дов к владельцам животных и в организации с целью оказания ветеринарных услуг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color w:val="FF0000"/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Приобретение специальных автом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билей с дезинфекционной установкой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 xml:space="preserve">Осуществление дезинфекции и </w:t>
            </w:r>
            <w:proofErr w:type="gramStart"/>
            <w:r w:rsidRPr="006743BB">
              <w:rPr>
                <w:sz w:val="26"/>
                <w:szCs w:val="26"/>
              </w:rPr>
              <w:t>дезинсекции</w:t>
            </w:r>
            <w:proofErr w:type="gramEnd"/>
            <w:r w:rsidRPr="006743BB">
              <w:rPr>
                <w:sz w:val="26"/>
                <w:szCs w:val="26"/>
              </w:rPr>
              <w:t xml:space="preserve">  горячим и холодным растворами, суспензиями и взвесями дезинфицирующих средств, побелки помещений и санитарной их промывки, санитарной обработки сельскохозяйственных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color w:val="FF0000"/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1.9.5.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Приобретение резервных источников снабжения электрической энергией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Реализация меры по обеспечению социально знач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 xml:space="preserve">мых объектов (БУ ЧР «Чувашская республиканская ветлаборатория» </w:t>
            </w:r>
            <w:proofErr w:type="spellStart"/>
            <w:r w:rsidRPr="006743BB">
              <w:rPr>
                <w:sz w:val="26"/>
                <w:szCs w:val="26"/>
              </w:rPr>
              <w:t>Госветслужбы</w:t>
            </w:r>
            <w:proofErr w:type="spellEnd"/>
            <w:r w:rsidRPr="006743BB">
              <w:rPr>
                <w:sz w:val="26"/>
                <w:szCs w:val="26"/>
              </w:rPr>
              <w:t xml:space="preserve"> Чувашии) резервн</w:t>
            </w:r>
            <w:r w:rsidRPr="006743BB">
              <w:rPr>
                <w:sz w:val="26"/>
                <w:szCs w:val="26"/>
              </w:rPr>
              <w:t>ы</w:t>
            </w:r>
            <w:r w:rsidRPr="006743BB">
              <w:rPr>
                <w:sz w:val="26"/>
                <w:szCs w:val="26"/>
              </w:rPr>
              <w:t>ми источниками снабжения электрической энергией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B14C8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Охват проведением ветеринарно-санитарных экспертиз на безопа</w:t>
            </w:r>
            <w:r w:rsidRPr="006743BB">
              <w:rPr>
                <w:sz w:val="26"/>
                <w:szCs w:val="26"/>
              </w:rPr>
              <w:t>с</w:t>
            </w:r>
            <w:r w:rsidRPr="006743BB">
              <w:rPr>
                <w:sz w:val="26"/>
                <w:szCs w:val="26"/>
              </w:rPr>
              <w:t>ность продуктов и сырья животн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го происхождения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711B9E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.10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C5520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11B9E">
              <w:rPr>
                <w:sz w:val="26"/>
                <w:szCs w:val="26"/>
              </w:rPr>
              <w:t xml:space="preserve">Комплекс процессных мероприятий «Формирование государственных информационных ресурсов </w:t>
            </w:r>
            <w:r w:rsidRPr="00C55204">
              <w:rPr>
                <w:sz w:val="26"/>
                <w:szCs w:val="26"/>
              </w:rPr>
              <w:br/>
            </w:r>
            <w:r w:rsidRPr="00711B9E">
              <w:rPr>
                <w:sz w:val="26"/>
                <w:szCs w:val="26"/>
              </w:rPr>
              <w:t>в сферах обеспечения продовольственной безопасности и управления агропромышленным комплексом»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711B9E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711B9E">
              <w:rPr>
                <w:sz w:val="26"/>
                <w:szCs w:val="26"/>
              </w:rPr>
              <w:t>Ответственный</w:t>
            </w:r>
            <w:proofErr w:type="gramEnd"/>
            <w:r w:rsidRPr="00711B9E">
              <w:rPr>
                <w:sz w:val="26"/>
                <w:szCs w:val="26"/>
              </w:rPr>
              <w:t xml:space="preserve"> за реализацию: </w:t>
            </w:r>
          </w:p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711B9E">
              <w:rPr>
                <w:sz w:val="26"/>
                <w:szCs w:val="26"/>
              </w:rPr>
              <w:t>Министерство сельского хозяйства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11B9E">
              <w:rPr>
                <w:sz w:val="26"/>
                <w:szCs w:val="26"/>
              </w:rPr>
              <w:t xml:space="preserve">роведение </w:t>
            </w:r>
            <w:proofErr w:type="spellStart"/>
            <w:r w:rsidRPr="00711B9E">
              <w:rPr>
                <w:sz w:val="26"/>
                <w:szCs w:val="26"/>
              </w:rPr>
              <w:t>выставочно</w:t>
            </w:r>
            <w:proofErr w:type="spellEnd"/>
            <w:r w:rsidRPr="00711B9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я</w:t>
            </w:r>
            <w:r w:rsidRPr="00711B9E">
              <w:rPr>
                <w:sz w:val="26"/>
                <w:szCs w:val="26"/>
              </w:rPr>
              <w:t>рмарочных мероприятий</w:t>
            </w:r>
            <w:r>
              <w:rPr>
                <w:sz w:val="26"/>
                <w:szCs w:val="26"/>
              </w:rPr>
              <w:t xml:space="preserve">, </w:t>
            </w:r>
            <w:r w:rsidRPr="00711B9E">
              <w:rPr>
                <w:sz w:val="26"/>
                <w:szCs w:val="26"/>
              </w:rPr>
              <w:t>продвижени</w:t>
            </w:r>
            <w:r>
              <w:rPr>
                <w:sz w:val="26"/>
                <w:szCs w:val="26"/>
              </w:rPr>
              <w:t>е</w:t>
            </w:r>
            <w:r w:rsidRPr="00711B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сельск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хозяйственной продукции </w:t>
            </w:r>
            <w:r w:rsidRPr="00711B9E">
              <w:rPr>
                <w:sz w:val="26"/>
                <w:szCs w:val="26"/>
              </w:rPr>
              <w:t>и развити</w:t>
            </w:r>
            <w:r>
              <w:rPr>
                <w:sz w:val="26"/>
                <w:szCs w:val="26"/>
              </w:rPr>
              <w:t>е</w:t>
            </w:r>
            <w:r w:rsidRPr="00711B9E">
              <w:rPr>
                <w:sz w:val="26"/>
                <w:szCs w:val="26"/>
              </w:rPr>
              <w:t xml:space="preserve"> событийного туризма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711B9E">
              <w:rPr>
                <w:sz w:val="26"/>
                <w:szCs w:val="26"/>
              </w:rPr>
              <w:t>рганизаци</w:t>
            </w:r>
            <w:r>
              <w:rPr>
                <w:sz w:val="26"/>
                <w:szCs w:val="26"/>
              </w:rPr>
              <w:t>я</w:t>
            </w:r>
            <w:r w:rsidRPr="00711B9E">
              <w:rPr>
                <w:sz w:val="26"/>
                <w:szCs w:val="26"/>
              </w:rPr>
              <w:t xml:space="preserve"> конкурсов, выставок и ярмарок с уч</w:t>
            </w:r>
            <w:r w:rsidRPr="00711B9E">
              <w:rPr>
                <w:sz w:val="26"/>
                <w:szCs w:val="26"/>
              </w:rPr>
              <w:t>а</w:t>
            </w:r>
            <w:r w:rsidRPr="00711B9E">
              <w:rPr>
                <w:sz w:val="26"/>
                <w:szCs w:val="26"/>
              </w:rPr>
              <w:t>стием организаций агропромышленного комплекса</w:t>
            </w:r>
            <w:r>
              <w:rPr>
                <w:sz w:val="26"/>
                <w:szCs w:val="26"/>
              </w:rPr>
              <w:t>,</w:t>
            </w:r>
            <w:r>
              <w:t xml:space="preserve"> </w:t>
            </w:r>
            <w:r w:rsidRPr="00711B9E">
              <w:rPr>
                <w:sz w:val="26"/>
                <w:szCs w:val="26"/>
              </w:rPr>
              <w:t xml:space="preserve">создание </w:t>
            </w:r>
            <w:proofErr w:type="spellStart"/>
            <w:r w:rsidRPr="00711B9E">
              <w:rPr>
                <w:sz w:val="26"/>
                <w:szCs w:val="26"/>
              </w:rPr>
              <w:t>агромаркета</w:t>
            </w:r>
            <w:proofErr w:type="spellEnd"/>
            <w:r w:rsidRPr="00711B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711B9E">
              <w:rPr>
                <w:sz w:val="26"/>
                <w:szCs w:val="26"/>
              </w:rPr>
              <w:t>фермерских рядов</w:t>
            </w:r>
            <w:r>
              <w:rPr>
                <w:sz w:val="26"/>
                <w:szCs w:val="26"/>
              </w:rPr>
              <w:t>)</w:t>
            </w:r>
            <w:r w:rsidRPr="00711B9E">
              <w:rPr>
                <w:sz w:val="26"/>
                <w:szCs w:val="26"/>
              </w:rPr>
              <w:t xml:space="preserve"> для реал</w:t>
            </w:r>
            <w:r w:rsidRPr="00711B9E">
              <w:rPr>
                <w:sz w:val="26"/>
                <w:szCs w:val="26"/>
              </w:rPr>
              <w:t>и</w:t>
            </w:r>
            <w:r w:rsidRPr="00711B9E">
              <w:rPr>
                <w:sz w:val="26"/>
                <w:szCs w:val="26"/>
              </w:rPr>
              <w:t>зации сельскохозяйственной продукции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A51A00" w:rsidRDefault="006743BB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</w:t>
            </w:r>
            <w:r>
              <w:rPr>
                <w:sz w:val="26"/>
                <w:szCs w:val="26"/>
              </w:rPr>
              <w:t>нах) к уровню 2020 года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Комплекс процессных мероприятий «Стимулирование муниципальных округов Чувашской Республики к обеспечению </w:t>
            </w:r>
            <w:r w:rsidRPr="00172FB3">
              <w:rPr>
                <w:sz w:val="26"/>
                <w:szCs w:val="26"/>
              </w:rPr>
              <w:br/>
              <w:t>устойчивого и динамичного развития сельского хозяйства»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Стимулирование роста производства основных видов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продукции в каждом муниц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пальном округе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Оценка эффективности деятельности администраций муниципальных округов по увеличению роста прои</w:t>
            </w:r>
            <w:r w:rsidRPr="00172FB3">
              <w:rPr>
                <w:sz w:val="26"/>
                <w:szCs w:val="26"/>
              </w:rPr>
              <w:t>з</w:t>
            </w:r>
            <w:r w:rsidRPr="00172FB3">
              <w:rPr>
                <w:sz w:val="26"/>
                <w:szCs w:val="26"/>
              </w:rPr>
              <w:t>водства основных видов сельскохозяйственной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 xml:space="preserve">дукции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A51A00" w:rsidRDefault="006743BB" w:rsidP="00B14C8B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1.12.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Комплекс процессных мероприятий «Обеспечение эпизоотического благополучия на территории Чувашской Республики»</w:t>
            </w:r>
          </w:p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(</w:t>
            </w:r>
            <w:proofErr w:type="spellStart"/>
            <w:r w:rsidRPr="006743BB">
              <w:rPr>
                <w:sz w:val="26"/>
                <w:szCs w:val="26"/>
              </w:rPr>
              <w:t>Шакин</w:t>
            </w:r>
            <w:proofErr w:type="spellEnd"/>
            <w:r w:rsidRPr="006743BB">
              <w:rPr>
                <w:sz w:val="26"/>
                <w:szCs w:val="26"/>
              </w:rPr>
              <w:t xml:space="preserve"> Александр Валерьевич - куратор)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6743BB">
              <w:rPr>
                <w:sz w:val="26"/>
                <w:szCs w:val="26"/>
              </w:rPr>
              <w:t>Ответственный</w:t>
            </w:r>
            <w:proofErr w:type="gramEnd"/>
            <w:r w:rsidRPr="006743BB">
              <w:rPr>
                <w:sz w:val="26"/>
                <w:szCs w:val="26"/>
              </w:rPr>
              <w:t xml:space="preserve"> за реализацию: </w:t>
            </w:r>
            <w:r w:rsidRPr="006743BB">
              <w:rPr>
                <w:sz w:val="26"/>
                <w:szCs w:val="26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осуществить сбор данных о распростран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нии возбудителей болезней на подвергаемой монит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рингу территории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плана эпизоотолог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ческого мониторинга заразных, в том числе особо опасных, боле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ней животных, %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Проведение противоэпизоотических мероприятий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осуществить закупку материалов, оборуд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вания и техники, необходимой для  предупреждения и ликвидации болезней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мероприятий, %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Финансовое обеспечение передава</w:t>
            </w:r>
            <w:r w:rsidRPr="006743BB">
              <w:rPr>
                <w:color w:val="000000"/>
                <w:sz w:val="26"/>
                <w:szCs w:val="26"/>
              </w:rPr>
              <w:t>е</w:t>
            </w:r>
            <w:r w:rsidRPr="006743BB">
              <w:rPr>
                <w:color w:val="000000"/>
                <w:sz w:val="26"/>
                <w:szCs w:val="26"/>
              </w:rPr>
              <w:t>мых государственных полномочий Чувашской Республики по организ</w:t>
            </w:r>
            <w:r w:rsidRPr="006743BB">
              <w:rPr>
                <w:color w:val="000000"/>
                <w:sz w:val="26"/>
                <w:szCs w:val="26"/>
              </w:rPr>
              <w:t>а</w:t>
            </w:r>
            <w:r w:rsidRPr="006743BB">
              <w:rPr>
                <w:color w:val="000000"/>
                <w:sz w:val="26"/>
                <w:szCs w:val="26"/>
              </w:rPr>
              <w:t>ции на территории муниципальных округов и городских округов мер</w:t>
            </w:r>
            <w:r w:rsidRPr="006743BB">
              <w:rPr>
                <w:color w:val="000000"/>
                <w:sz w:val="26"/>
                <w:szCs w:val="26"/>
              </w:rPr>
              <w:t>о</w:t>
            </w:r>
            <w:r w:rsidRPr="006743BB">
              <w:rPr>
                <w:color w:val="000000"/>
                <w:sz w:val="26"/>
                <w:szCs w:val="26"/>
              </w:rPr>
              <w:t>приятий при осуществлении де</w:t>
            </w:r>
            <w:r w:rsidRPr="006743BB">
              <w:rPr>
                <w:color w:val="000000"/>
                <w:sz w:val="26"/>
                <w:szCs w:val="26"/>
              </w:rPr>
              <w:t>я</w:t>
            </w:r>
            <w:r w:rsidRPr="006743BB">
              <w:rPr>
                <w:color w:val="000000"/>
                <w:sz w:val="26"/>
                <w:szCs w:val="26"/>
              </w:rPr>
              <w:t>тельности по обращению с живо</w:t>
            </w:r>
            <w:r w:rsidRPr="006743BB">
              <w:rPr>
                <w:color w:val="000000"/>
                <w:sz w:val="26"/>
                <w:szCs w:val="26"/>
              </w:rPr>
              <w:t>т</w:t>
            </w:r>
            <w:r w:rsidRPr="006743BB">
              <w:rPr>
                <w:color w:val="000000"/>
                <w:sz w:val="26"/>
                <w:szCs w:val="26"/>
              </w:rPr>
              <w:t>ными без владельцев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организовать на территории муниципал</w:t>
            </w:r>
            <w:r w:rsidRPr="006743BB">
              <w:rPr>
                <w:sz w:val="26"/>
                <w:szCs w:val="26"/>
              </w:rPr>
              <w:t>ь</w:t>
            </w:r>
            <w:r w:rsidRPr="006743BB">
              <w:rPr>
                <w:sz w:val="26"/>
                <w:szCs w:val="26"/>
              </w:rPr>
              <w:t>ных округов и городских округов мероприятия при осуществлении деятельности по обращению с живо</w:t>
            </w:r>
            <w:r w:rsidRPr="006743BB">
              <w:rPr>
                <w:sz w:val="26"/>
                <w:szCs w:val="26"/>
              </w:rPr>
              <w:t>т</w:t>
            </w:r>
            <w:r w:rsidRPr="006743BB">
              <w:rPr>
                <w:sz w:val="26"/>
                <w:szCs w:val="26"/>
              </w:rPr>
              <w:t>ными без владельцев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Обеспечение деятельности учрежд</w:t>
            </w:r>
            <w:r w:rsidRPr="006743BB">
              <w:rPr>
                <w:color w:val="000000"/>
                <w:sz w:val="26"/>
                <w:szCs w:val="26"/>
              </w:rPr>
              <w:t>е</w:t>
            </w:r>
            <w:r w:rsidRPr="006743BB">
              <w:rPr>
                <w:color w:val="000000"/>
                <w:sz w:val="26"/>
                <w:szCs w:val="26"/>
              </w:rPr>
              <w:t xml:space="preserve">ний государственной ветеринарной </w:t>
            </w:r>
            <w:r w:rsidRPr="006743BB">
              <w:rPr>
                <w:color w:val="000000"/>
                <w:sz w:val="26"/>
                <w:szCs w:val="26"/>
              </w:rPr>
              <w:lastRenderedPageBreak/>
              <w:t>службы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Субсидии бюджетным учреждениям ветеринарии на финансовое обеспечение выполнения государстве</w:t>
            </w:r>
            <w:r w:rsidRPr="006743BB">
              <w:rPr>
                <w:sz w:val="26"/>
                <w:szCs w:val="26"/>
              </w:rPr>
              <w:t>н</w:t>
            </w:r>
            <w:r w:rsidRPr="006743BB">
              <w:rPr>
                <w:sz w:val="26"/>
                <w:szCs w:val="26"/>
              </w:rPr>
              <w:lastRenderedPageBreak/>
              <w:t>ного задания на оказание государственных услуг (выполнение работ) позволят выполнять задачи, ук</w:t>
            </w:r>
            <w:r w:rsidRPr="006743BB">
              <w:rPr>
                <w:sz w:val="26"/>
                <w:szCs w:val="26"/>
              </w:rPr>
              <w:t>а</w:t>
            </w:r>
            <w:r w:rsidRPr="006743BB">
              <w:rPr>
                <w:sz w:val="26"/>
                <w:szCs w:val="26"/>
              </w:rPr>
              <w:t>занные в их уставах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1.1</w:t>
            </w:r>
            <w:r>
              <w:rPr>
                <w:sz w:val="26"/>
                <w:szCs w:val="26"/>
              </w:rPr>
              <w:t>3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Комплекс процессных мероприятий «Обеспечение деятельности Министерства сельского хозяйства </w:t>
            </w:r>
          </w:p>
          <w:p w:rsidR="006743BB" w:rsidRPr="00172FB3" w:rsidRDefault="006743BB" w:rsidP="00407AD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Чувашской Республики</w:t>
            </w:r>
            <w:r>
              <w:rPr>
                <w:sz w:val="26"/>
                <w:szCs w:val="26"/>
              </w:rPr>
              <w:t xml:space="preserve">, </w:t>
            </w:r>
            <w:r w:rsidR="00407ADB">
              <w:rPr>
                <w:sz w:val="26"/>
                <w:szCs w:val="26"/>
              </w:rPr>
              <w:t xml:space="preserve">Государственной ветеринарной службы Чувашской Республики, </w:t>
            </w:r>
            <w:r w:rsidR="00407ADB" w:rsidRPr="00407ADB">
              <w:rPr>
                <w:sz w:val="26"/>
                <w:szCs w:val="26"/>
              </w:rPr>
              <w:t>Государственн</w:t>
            </w:r>
            <w:r w:rsidR="00407ADB">
              <w:rPr>
                <w:sz w:val="26"/>
                <w:szCs w:val="26"/>
              </w:rPr>
              <w:t>ой</w:t>
            </w:r>
            <w:r w:rsidR="00407ADB" w:rsidRPr="00407ADB">
              <w:rPr>
                <w:sz w:val="26"/>
                <w:szCs w:val="26"/>
              </w:rPr>
              <w:t xml:space="preserve"> инспекци</w:t>
            </w:r>
            <w:r w:rsidR="00407ADB">
              <w:rPr>
                <w:sz w:val="26"/>
                <w:szCs w:val="26"/>
              </w:rPr>
              <w:t>и</w:t>
            </w:r>
            <w:r w:rsidR="00407ADB" w:rsidRPr="00407ADB">
              <w:rPr>
                <w:sz w:val="26"/>
                <w:szCs w:val="26"/>
              </w:rPr>
              <w:t xml:space="preserve"> по надзору за техническим состоянием самоходных машин и других видов техники Чувашской Республики</w:t>
            </w:r>
            <w:r w:rsidR="00407ADB">
              <w:rPr>
                <w:sz w:val="26"/>
                <w:szCs w:val="26"/>
              </w:rPr>
              <w:t>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-</w:t>
            </w:r>
          </w:p>
        </w:tc>
      </w:tr>
      <w:tr w:rsidR="006743BB" w:rsidRPr="00B70882" w:rsidTr="006743BB"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13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1.1</w:t>
            </w:r>
            <w:r>
              <w:rPr>
                <w:sz w:val="26"/>
                <w:szCs w:val="26"/>
              </w:rPr>
              <w:t>3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выполнения функций Министерства по выработке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ственной политики и нормативно-правовому регулированию в сфере агропромышленного комплекса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Обеспечена деятельность Минсельхоза Чувашии по реализации функций ответственного исполнителя Государственной программы в соответствии с Пол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жением о Министерстве сельского хозяйства Чува</w:t>
            </w:r>
            <w:r w:rsidRPr="00172FB3">
              <w:rPr>
                <w:sz w:val="26"/>
                <w:szCs w:val="26"/>
              </w:rPr>
              <w:t>ш</w:t>
            </w:r>
            <w:r w:rsidRPr="00172FB3">
              <w:rPr>
                <w:sz w:val="26"/>
                <w:szCs w:val="26"/>
              </w:rPr>
              <w:t>ской Республики, утвержденным постановлением К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бинета Министров Чувашской Республики от 29 ма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та 2007 г. № 55 «Вопросы Министерства сельского хозяйства Чувашской Республики»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года;</w:t>
            </w:r>
          </w:p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Среднемесячная начисленная з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работная плата работников 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t>ского хозяйства (без субъектов малого предпринимательства)</w:t>
            </w:r>
          </w:p>
        </w:tc>
      </w:tr>
    </w:tbl>
    <w:p w:rsidR="00A13F4D" w:rsidRPr="009A5EA5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8" w:name="P697"/>
      <w:bookmarkStart w:id="9" w:name="sub_12400"/>
      <w:bookmarkEnd w:id="8"/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B14C8B" w:rsidRPr="009A5EA5" w:rsidRDefault="00B14C8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677D08" w:rsidRPr="00AD0FEE" w:rsidRDefault="00677D08" w:rsidP="004F551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lastRenderedPageBreak/>
        <w:t xml:space="preserve">Раздел 4. Финансовое обеспечение государственной программы (комплексной программы) </w:t>
      </w:r>
    </w:p>
    <w:tbl>
      <w:tblPr>
        <w:tblW w:w="155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81"/>
        <w:gridCol w:w="1030"/>
        <w:gridCol w:w="1021"/>
        <w:gridCol w:w="1022"/>
        <w:gridCol w:w="1036"/>
        <w:gridCol w:w="1092"/>
        <w:gridCol w:w="1022"/>
        <w:gridCol w:w="1021"/>
        <w:gridCol w:w="1053"/>
        <w:gridCol w:w="1145"/>
        <w:gridCol w:w="1148"/>
      </w:tblGrid>
      <w:tr w:rsidR="005A5D9F" w:rsidRPr="007E2A56" w:rsidTr="005A5D9F"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bookmarkEnd w:id="9"/>
          <w:p w:rsidR="005A5D9F" w:rsidRPr="007E2A56" w:rsidRDefault="005A5D9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15" w:firstLine="108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Наименование государственной програ</w:t>
            </w:r>
            <w:r w:rsidRPr="007E2A56">
              <w:rPr>
                <w:sz w:val="20"/>
                <w:szCs w:val="20"/>
              </w:rPr>
              <w:t>м</w:t>
            </w:r>
            <w:r w:rsidRPr="007E2A56">
              <w:rPr>
                <w:sz w:val="20"/>
                <w:szCs w:val="20"/>
              </w:rPr>
              <w:t>мы (комплексной программы), структурного элемента/источник финансового обеспеч</w:t>
            </w:r>
            <w:r w:rsidRPr="007E2A56">
              <w:rPr>
                <w:sz w:val="20"/>
                <w:szCs w:val="20"/>
              </w:rPr>
              <w:t>е</w:t>
            </w:r>
            <w:r w:rsidRPr="007E2A56">
              <w:rPr>
                <w:sz w:val="20"/>
                <w:szCs w:val="20"/>
              </w:rPr>
              <w:t>ния</w:t>
            </w:r>
          </w:p>
        </w:tc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5D9F" w:rsidRPr="007E2A56" w:rsidTr="005A5D9F"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5D9F" w:rsidRPr="007E2A56" w:rsidRDefault="005A5D9F" w:rsidP="00540AF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B17AD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2031-2035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Всего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Государственная программа (ко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плексная программа) (всего), в том чи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15555140,46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7429974,66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6380654,45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4426975,35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4578378,05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4486471,95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4486472,05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4486472,15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5486472,25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22409116,85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64170987,76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E58F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3462123,50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1226743,80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798709,90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661339,80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744228,70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3240089,00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9263182,40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5445302,91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2216059,17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2383427,80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1188118,80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1115632,60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1180937,70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5776444,10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17403432,67</w:t>
            </w:r>
          </w:p>
        </w:tc>
      </w:tr>
      <w:tr w:rsidR="005A5D9F" w:rsidRPr="007E2A56" w:rsidTr="005A5D9F">
        <w:trPr>
          <w:trHeight w:val="826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5D9F" w:rsidRPr="007E2A56" w:rsidRDefault="005A5D9F" w:rsidP="004576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  <w:lang w:val="en-US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6647714,05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3987171,69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3198516,75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2577516,75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2718516,75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3657516,75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13392583,75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37504372,69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1.1. Региональный проект «Вовлечение в оборот и комплексная мелиорация земель сельскохозяйственного назнач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ния»,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67855,16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73657,20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62744,70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63738,30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63813,00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363746,00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913345,60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2830,60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12589,00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1727,30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1686,10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1794,90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45646,00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99960,10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24,56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1068,20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52,20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18,10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8100,00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10385,50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65000,00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61000,00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310000,00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803000,00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lastRenderedPageBreak/>
              <w:t>1.2. Региональный проект «Развитие отраслей овощеводства и картофел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водства»,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498151,80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384966,90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388085,70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404289,70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2151559,50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5548301,20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103917,00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87204,00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103247,00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632012,50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1558393,00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11749,30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1049,90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881,70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1042,70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19547,00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49908,20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225BC" w:rsidRPr="007E2A56" w:rsidTr="000225BC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25BC" w:rsidRPr="007E2A56" w:rsidRDefault="000225BC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360000,00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280000,00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1500000,00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3940000,00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1.3. Региональный проект «Развитие отраслей и техническая модернизация агропромышленного комплекса»,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6883456,89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3131775,20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2429047,10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2340325,10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2409855,90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10812451,50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29773416,00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2335082,50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811174,50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542632,30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552087,70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619831,80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2472387,50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6976023,80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1618374,39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500600,70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636414,80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538237,40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540024,10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2090064,00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5977392,20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2930000,00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1820000,00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6250000,00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16820000,00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1.4. Региональный проект «Развитие сельского туризма»,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17681,80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18596,80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89871,00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229520,60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2970,00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14946,00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70200,00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179286,00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141,80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150,80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2171,00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4734,60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 xml:space="preserve">в том числе: объем налоговых расходов республиканского бюджета Чувашской </w:t>
            </w:r>
            <w:r w:rsidRPr="007E2A56">
              <w:rPr>
                <w:i/>
                <w:sz w:val="20"/>
                <w:szCs w:val="20"/>
              </w:rPr>
              <w:lastRenderedPageBreak/>
              <w:t>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17500,00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45500,00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1.5. Региональный проект «Стимулир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вание инвестиционной деятельности в агропромышленном комплексе»,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1613646,32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507832,89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714013,29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449666,19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559636,79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3411178,95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8283271,27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382880,10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12338,90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8054,00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6322,00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4409,00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19843,00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66841,30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412895,13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180165,40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270630,70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103015,60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38899,20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809693,00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2046158,30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817871,09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315328,59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435328,59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340328,59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516328,59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2581642,95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6170271,67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1.6. Региональный проект «Акселерация субъектов малого и среднего предпр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нимательства»,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266073,68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183650,22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216245,13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27649,65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460724,58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166714,50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93775,00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127428,00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221203,00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60606,40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60947,20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71287,20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132234,40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38752,78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28928,02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27649,65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107287,18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708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lastRenderedPageBreak/>
              <w:t>1.7. Региональный проект «Экспорт продукции агропромышленного ко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плекса»,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21864,48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462185,80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920,50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463106,30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21645,80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160563,90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911,30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161475,20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218,68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1621,90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1631,10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09753F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/>
                <w:sz w:val="20"/>
                <w:szCs w:val="20"/>
              </w:rPr>
            </w:pPr>
            <w:r w:rsidRPr="007E2A56">
              <w:rPr>
                <w:b/>
                <w:i/>
                <w:sz w:val="20"/>
                <w:szCs w:val="20"/>
              </w:rPr>
              <w:t>1.8. Ведомственный проект «Соде</w:t>
            </w:r>
            <w:r w:rsidRPr="007E2A56">
              <w:rPr>
                <w:b/>
                <w:i/>
                <w:sz w:val="20"/>
                <w:szCs w:val="20"/>
              </w:rPr>
              <w:t>й</w:t>
            </w:r>
            <w:r w:rsidRPr="007E2A56">
              <w:rPr>
                <w:b/>
                <w:i/>
                <w:sz w:val="20"/>
                <w:szCs w:val="20"/>
              </w:rPr>
              <w:t>ствие развитию агропромышленного комплекса»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4388833,00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1729292,35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1782602,03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476241,03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431241,03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1353910,03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1712550,15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8547566,71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550000,00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1710916,58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875782,37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877360,20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105999,20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95999,20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236341,00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2426154,77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2127916,42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853509,98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905241,83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370241,83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335241,83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1295241,83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1476209,15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6121411,94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A62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/>
                <w:sz w:val="20"/>
                <w:szCs w:val="20"/>
              </w:rPr>
            </w:pPr>
            <w:r w:rsidRPr="007E2A56">
              <w:rPr>
                <w:b/>
                <w:i/>
                <w:sz w:val="20"/>
                <w:szCs w:val="20"/>
              </w:rPr>
              <w:t>1.</w:t>
            </w:r>
            <w:r>
              <w:rPr>
                <w:b/>
                <w:i/>
                <w:sz w:val="20"/>
                <w:szCs w:val="20"/>
              </w:rPr>
              <w:t>9</w:t>
            </w:r>
            <w:r w:rsidRPr="007E2A56">
              <w:rPr>
                <w:b/>
                <w:i/>
                <w:sz w:val="20"/>
                <w:szCs w:val="20"/>
              </w:rPr>
              <w:t>. Ведомственный проект «</w:t>
            </w:r>
            <w:r w:rsidRPr="00DA6200">
              <w:rPr>
                <w:b/>
                <w:i/>
                <w:sz w:val="20"/>
                <w:szCs w:val="20"/>
              </w:rPr>
              <w:t>Укрепл</w:t>
            </w:r>
            <w:r w:rsidRPr="00DA6200">
              <w:rPr>
                <w:b/>
                <w:i/>
                <w:sz w:val="20"/>
                <w:szCs w:val="20"/>
              </w:rPr>
              <w:t>е</w:t>
            </w:r>
            <w:r w:rsidRPr="00DA6200">
              <w:rPr>
                <w:b/>
                <w:i/>
                <w:sz w:val="20"/>
                <w:szCs w:val="20"/>
              </w:rPr>
              <w:t>ние материально-технической базы бюджетных учреждений ветеринарии</w:t>
            </w:r>
            <w:r w:rsidRPr="007E2A56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178766,87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70398,20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34614,30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283779,37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178766,87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70398,20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34614,30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283779,37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 xml:space="preserve">в том числе: объем налоговых расходов республиканского бюджета Чувашской </w:t>
            </w:r>
            <w:r w:rsidRPr="007E2A56">
              <w:rPr>
                <w:i/>
                <w:sz w:val="20"/>
                <w:szCs w:val="20"/>
              </w:rPr>
              <w:lastRenderedPageBreak/>
              <w:t>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A62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</w:t>
            </w: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 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«Формирование государственных информационных ресурсов в сферах обеспечения продовольственной бе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з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опасности и управления агропромы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ш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ленным комплексом»,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109935,86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124165,90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82780,20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27167,60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27167,60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543557,50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1239684,80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108095,10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123260,80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81863,80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26251,20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26251,20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538975,50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1227782,90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1840,76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905,10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4582,00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11901,90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7E2A56">
              <w:rPr>
                <w:sz w:val="20"/>
                <w:szCs w:val="20"/>
              </w:rPr>
              <w:t xml:space="preserve"> 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«Стимулирование муниципальных округов Чувашской Республики к обе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печению устойчивого и динамичного развития сельского хозяйства»,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1065,00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2250,00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5460,00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1065,00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2250,00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5460,00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7E2A56">
              <w:rPr>
                <w:sz w:val="20"/>
                <w:szCs w:val="20"/>
              </w:rPr>
              <w:t xml:space="preserve"> 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Обеспечение эпизоотического благополучия на территории Чува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ш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ской Республики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1716843,10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535781,20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555017,70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555975,90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555975,90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2701462,10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8695808,10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1050843,10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290781,20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310017,70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310975,90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310975,90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1476462,10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4844808,10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666000,00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1225000,00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3851000,00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 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«Обеспечение деятельности 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нистерства сельского хозяйства Ч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у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вашской Республики»,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303467,10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99133,90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99570,80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592840,50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1469850,40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303467,10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99133,90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99570,80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592840,50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1469850,40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bookmarkStart w:id="10" w:name="_GoBack"/>
            <w:bookmarkEnd w:id="10"/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</w:tr>
    </w:tbl>
    <w:p w:rsidR="00677D08" w:rsidRPr="00540AFD" w:rsidRDefault="00677D08" w:rsidP="00677D0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sectPr w:rsidR="00677D08" w:rsidRPr="00540AFD" w:rsidSect="009A5EA5">
      <w:type w:val="continuous"/>
      <w:pgSz w:w="16838" w:h="11905" w:orient="landscape"/>
      <w:pgMar w:top="1134" w:right="850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928" w:rsidRDefault="003D7928">
      <w:r>
        <w:separator/>
      </w:r>
    </w:p>
  </w:endnote>
  <w:endnote w:type="continuationSeparator" w:id="0">
    <w:p w:rsidR="003D7928" w:rsidRDefault="003D7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928" w:rsidRDefault="003D7928">
      <w:r>
        <w:separator/>
      </w:r>
    </w:p>
  </w:footnote>
  <w:footnote w:type="continuationSeparator" w:id="0">
    <w:p w:rsidR="003D7928" w:rsidRDefault="003D79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01528"/>
      <w:docPartObj>
        <w:docPartGallery w:val="Page Numbers (Top of Page)"/>
        <w:docPartUnique/>
      </w:docPartObj>
    </w:sdtPr>
    <w:sdtEndPr/>
    <w:sdtContent>
      <w:p w:rsidR="007F2A03" w:rsidRDefault="007F2A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EA5">
          <w:rPr>
            <w:noProof/>
          </w:rPr>
          <w:t>17</w:t>
        </w:r>
        <w:r>
          <w:fldChar w:fldCharType="end"/>
        </w:r>
      </w:p>
    </w:sdtContent>
  </w:sdt>
  <w:p w:rsidR="007F2A03" w:rsidRDefault="007F2A0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2A03" w:rsidRDefault="007F2A03">
    <w:pPr>
      <w:pStyle w:val="a4"/>
      <w:jc w:val="center"/>
    </w:pPr>
  </w:p>
  <w:p w:rsidR="007F2A03" w:rsidRDefault="007F2A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F51F4F"/>
    <w:multiLevelType w:val="multilevel"/>
    <w:tmpl w:val="931C2E44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9907A4D"/>
    <w:multiLevelType w:val="multilevel"/>
    <w:tmpl w:val="6A022FE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1644E00"/>
    <w:multiLevelType w:val="multilevel"/>
    <w:tmpl w:val="47781F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FF4CA4"/>
    <w:multiLevelType w:val="multilevel"/>
    <w:tmpl w:val="07C8D80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F65EA"/>
    <w:multiLevelType w:val="multilevel"/>
    <w:tmpl w:val="09AA259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88" w:hanging="1800"/>
      </w:pPr>
      <w:rPr>
        <w:rFonts w:hint="default"/>
      </w:rPr>
    </w:lvl>
  </w:abstractNum>
  <w:abstractNum w:abstractNumId="8">
    <w:nsid w:val="23995D72"/>
    <w:multiLevelType w:val="multilevel"/>
    <w:tmpl w:val="6D4A11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9">
    <w:nsid w:val="247D1154"/>
    <w:multiLevelType w:val="hybridMultilevel"/>
    <w:tmpl w:val="203C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1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117678"/>
    <w:multiLevelType w:val="multilevel"/>
    <w:tmpl w:val="5E50AAB8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3">
    <w:nsid w:val="2E1A5448"/>
    <w:multiLevelType w:val="multilevel"/>
    <w:tmpl w:val="2EAA8F2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4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0B97501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>
    <w:nsid w:val="31316F3C"/>
    <w:multiLevelType w:val="multilevel"/>
    <w:tmpl w:val="50A88B9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7">
    <w:nsid w:val="331A2102"/>
    <w:multiLevelType w:val="multilevel"/>
    <w:tmpl w:val="231A1586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9">
    <w:nsid w:val="3A005E43"/>
    <w:multiLevelType w:val="multilevel"/>
    <w:tmpl w:val="F63A920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2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C22990"/>
    <w:multiLevelType w:val="multilevel"/>
    <w:tmpl w:val="5F1C407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25F6848"/>
    <w:multiLevelType w:val="multilevel"/>
    <w:tmpl w:val="9D0419D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3BA7F28"/>
    <w:multiLevelType w:val="multilevel"/>
    <w:tmpl w:val="F98C26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42F0B18"/>
    <w:multiLevelType w:val="multilevel"/>
    <w:tmpl w:val="ADD093A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444E20C5"/>
    <w:multiLevelType w:val="multilevel"/>
    <w:tmpl w:val="9930639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48BC1E3E"/>
    <w:multiLevelType w:val="hybridMultilevel"/>
    <w:tmpl w:val="0630CE62"/>
    <w:lvl w:ilvl="0" w:tplc="E520BC30">
      <w:start w:val="1"/>
      <w:numFmt w:val="decimal"/>
      <w:lvlText w:val="%1"/>
      <w:lvlJc w:val="left"/>
      <w:pPr>
        <w:ind w:left="899" w:hanging="360"/>
      </w:pPr>
      <w:rPr>
        <w:rFonts w:ascii="Times New Roman CYR" w:hAnsi="Times New Roman CYR" w:cs="Times New Roman CYR" w:hint="default"/>
        <w:color w:val="00B0F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4DC37D86"/>
    <w:multiLevelType w:val="multilevel"/>
    <w:tmpl w:val="9BBAB79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31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5C06ED0"/>
    <w:multiLevelType w:val="multilevel"/>
    <w:tmpl w:val="F156078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B7B467F"/>
    <w:multiLevelType w:val="multilevel"/>
    <w:tmpl w:val="61767A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4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4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660C34C8"/>
    <w:multiLevelType w:val="multilevel"/>
    <w:tmpl w:val="5376356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F1D0365"/>
    <w:multiLevelType w:val="multilevel"/>
    <w:tmpl w:val="D1CAAC8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40">
    <w:nsid w:val="717D218A"/>
    <w:multiLevelType w:val="multilevel"/>
    <w:tmpl w:val="C208272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71AA52D2"/>
    <w:multiLevelType w:val="multilevel"/>
    <w:tmpl w:val="1B280D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nsid w:val="72353433"/>
    <w:multiLevelType w:val="multilevel"/>
    <w:tmpl w:val="721C3B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7164F4C"/>
    <w:multiLevelType w:val="multilevel"/>
    <w:tmpl w:val="A89AD088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4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5">
    <w:nsid w:val="7B833086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10"/>
  </w:num>
  <w:num w:numId="2">
    <w:abstractNumId w:val="35"/>
  </w:num>
  <w:num w:numId="3">
    <w:abstractNumId w:val="36"/>
  </w:num>
  <w:num w:numId="4">
    <w:abstractNumId w:val="31"/>
  </w:num>
  <w:num w:numId="5">
    <w:abstractNumId w:val="2"/>
  </w:num>
  <w:num w:numId="6">
    <w:abstractNumId w:val="30"/>
  </w:num>
  <w:num w:numId="7">
    <w:abstractNumId w:val="9"/>
  </w:num>
  <w:num w:numId="8">
    <w:abstractNumId w:val="0"/>
  </w:num>
  <w:num w:numId="9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9"/>
  </w:num>
  <w:num w:numId="13">
    <w:abstractNumId w:val="44"/>
  </w:num>
  <w:num w:numId="14">
    <w:abstractNumId w:val="18"/>
  </w:num>
  <w:num w:numId="15">
    <w:abstractNumId w:val="38"/>
  </w:num>
  <w:num w:numId="16">
    <w:abstractNumId w:val="20"/>
  </w:num>
  <w:num w:numId="17">
    <w:abstractNumId w:val="34"/>
  </w:num>
  <w:num w:numId="18">
    <w:abstractNumId w:val="15"/>
  </w:num>
  <w:num w:numId="19">
    <w:abstractNumId w:val="8"/>
  </w:num>
  <w:num w:numId="20">
    <w:abstractNumId w:val="32"/>
  </w:num>
  <w:num w:numId="21">
    <w:abstractNumId w:val="45"/>
  </w:num>
  <w:num w:numId="22">
    <w:abstractNumId w:val="39"/>
  </w:num>
  <w:num w:numId="23">
    <w:abstractNumId w:val="41"/>
  </w:num>
  <w:num w:numId="24">
    <w:abstractNumId w:val="16"/>
  </w:num>
  <w:num w:numId="25">
    <w:abstractNumId w:val="17"/>
  </w:num>
  <w:num w:numId="26">
    <w:abstractNumId w:val="19"/>
  </w:num>
  <w:num w:numId="27">
    <w:abstractNumId w:val="3"/>
  </w:num>
  <w:num w:numId="28">
    <w:abstractNumId w:val="23"/>
  </w:num>
  <w:num w:numId="29">
    <w:abstractNumId w:val="1"/>
  </w:num>
  <w:num w:numId="30">
    <w:abstractNumId w:val="33"/>
  </w:num>
  <w:num w:numId="31">
    <w:abstractNumId w:val="7"/>
  </w:num>
  <w:num w:numId="32">
    <w:abstractNumId w:val="12"/>
  </w:num>
  <w:num w:numId="33">
    <w:abstractNumId w:val="24"/>
  </w:num>
  <w:num w:numId="34">
    <w:abstractNumId w:val="13"/>
  </w:num>
  <w:num w:numId="35">
    <w:abstractNumId w:val="43"/>
  </w:num>
  <w:num w:numId="36">
    <w:abstractNumId w:val="40"/>
  </w:num>
  <w:num w:numId="37">
    <w:abstractNumId w:val="22"/>
  </w:num>
  <w:num w:numId="38">
    <w:abstractNumId w:val="4"/>
  </w:num>
  <w:num w:numId="39">
    <w:abstractNumId w:val="37"/>
  </w:num>
  <w:num w:numId="40">
    <w:abstractNumId w:val="25"/>
  </w:num>
  <w:num w:numId="41">
    <w:abstractNumId w:val="28"/>
  </w:num>
  <w:num w:numId="42">
    <w:abstractNumId w:val="42"/>
  </w:num>
  <w:num w:numId="43">
    <w:abstractNumId w:val="5"/>
  </w:num>
  <w:num w:numId="44">
    <w:abstractNumId w:val="26"/>
  </w:num>
  <w:num w:numId="45">
    <w:abstractNumId w:val="27"/>
  </w:num>
  <w:num w:numId="46">
    <w:abstractNumId w:val="6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296C"/>
    <w:rsid w:val="00003295"/>
    <w:rsid w:val="00004BBB"/>
    <w:rsid w:val="000077B8"/>
    <w:rsid w:val="00011A41"/>
    <w:rsid w:val="0001393D"/>
    <w:rsid w:val="000178DB"/>
    <w:rsid w:val="000225BC"/>
    <w:rsid w:val="00022B5F"/>
    <w:rsid w:val="00025362"/>
    <w:rsid w:val="00040485"/>
    <w:rsid w:val="00051145"/>
    <w:rsid w:val="00055A1E"/>
    <w:rsid w:val="00055DBE"/>
    <w:rsid w:val="000576AB"/>
    <w:rsid w:val="00060433"/>
    <w:rsid w:val="00061AA3"/>
    <w:rsid w:val="00064015"/>
    <w:rsid w:val="00065C53"/>
    <w:rsid w:val="000678CD"/>
    <w:rsid w:val="00070AF5"/>
    <w:rsid w:val="0007596B"/>
    <w:rsid w:val="000815E9"/>
    <w:rsid w:val="0008343B"/>
    <w:rsid w:val="00083E55"/>
    <w:rsid w:val="00086D4E"/>
    <w:rsid w:val="0008745A"/>
    <w:rsid w:val="00087D6F"/>
    <w:rsid w:val="00092EFB"/>
    <w:rsid w:val="00093F23"/>
    <w:rsid w:val="0009753F"/>
    <w:rsid w:val="000A10FA"/>
    <w:rsid w:val="000A17D9"/>
    <w:rsid w:val="000A64AD"/>
    <w:rsid w:val="000B417F"/>
    <w:rsid w:val="000C28CB"/>
    <w:rsid w:val="000D0624"/>
    <w:rsid w:val="000D1CA1"/>
    <w:rsid w:val="000D6F04"/>
    <w:rsid w:val="000E19D3"/>
    <w:rsid w:val="000E1DE1"/>
    <w:rsid w:val="000E680F"/>
    <w:rsid w:val="000F48C9"/>
    <w:rsid w:val="000F61C5"/>
    <w:rsid w:val="000F7D61"/>
    <w:rsid w:val="00100927"/>
    <w:rsid w:val="001036AC"/>
    <w:rsid w:val="001051AB"/>
    <w:rsid w:val="001067EA"/>
    <w:rsid w:val="001067F4"/>
    <w:rsid w:val="00107B7C"/>
    <w:rsid w:val="00110C60"/>
    <w:rsid w:val="00112AC4"/>
    <w:rsid w:val="001178DE"/>
    <w:rsid w:val="001213A5"/>
    <w:rsid w:val="00121CFA"/>
    <w:rsid w:val="00123A7D"/>
    <w:rsid w:val="00124959"/>
    <w:rsid w:val="00125597"/>
    <w:rsid w:val="001308C5"/>
    <w:rsid w:val="00142632"/>
    <w:rsid w:val="00142859"/>
    <w:rsid w:val="00143223"/>
    <w:rsid w:val="00145E00"/>
    <w:rsid w:val="00146CAD"/>
    <w:rsid w:val="0015040C"/>
    <w:rsid w:val="00150D33"/>
    <w:rsid w:val="0015448C"/>
    <w:rsid w:val="00154B0A"/>
    <w:rsid w:val="0015509C"/>
    <w:rsid w:val="00156556"/>
    <w:rsid w:val="0016731A"/>
    <w:rsid w:val="001722BC"/>
    <w:rsid w:val="00172FB3"/>
    <w:rsid w:val="00175560"/>
    <w:rsid w:val="00175B4A"/>
    <w:rsid w:val="0017704D"/>
    <w:rsid w:val="0017752A"/>
    <w:rsid w:val="00184A97"/>
    <w:rsid w:val="0018552D"/>
    <w:rsid w:val="00191832"/>
    <w:rsid w:val="001920A7"/>
    <w:rsid w:val="00192405"/>
    <w:rsid w:val="001A69D7"/>
    <w:rsid w:val="001B0E95"/>
    <w:rsid w:val="001C66A5"/>
    <w:rsid w:val="001C7A26"/>
    <w:rsid w:val="001D00E9"/>
    <w:rsid w:val="001D3EE4"/>
    <w:rsid w:val="001D7B3A"/>
    <w:rsid w:val="001E0A02"/>
    <w:rsid w:val="001E0F16"/>
    <w:rsid w:val="001F028F"/>
    <w:rsid w:val="001F138E"/>
    <w:rsid w:val="001F1E45"/>
    <w:rsid w:val="001F5EC4"/>
    <w:rsid w:val="001F6909"/>
    <w:rsid w:val="002030AE"/>
    <w:rsid w:val="00206CA4"/>
    <w:rsid w:val="002174CB"/>
    <w:rsid w:val="0022292C"/>
    <w:rsid w:val="00226E42"/>
    <w:rsid w:val="00233B0C"/>
    <w:rsid w:val="00236AED"/>
    <w:rsid w:val="00241482"/>
    <w:rsid w:val="002421F0"/>
    <w:rsid w:val="00244077"/>
    <w:rsid w:val="00245DA1"/>
    <w:rsid w:val="00253360"/>
    <w:rsid w:val="002536C9"/>
    <w:rsid w:val="002604FC"/>
    <w:rsid w:val="0026772B"/>
    <w:rsid w:val="002729A7"/>
    <w:rsid w:val="00277263"/>
    <w:rsid w:val="002802AE"/>
    <w:rsid w:val="00282991"/>
    <w:rsid w:val="00292629"/>
    <w:rsid w:val="002A1F8F"/>
    <w:rsid w:val="002A1FB2"/>
    <w:rsid w:val="002A2D8C"/>
    <w:rsid w:val="002A521B"/>
    <w:rsid w:val="002A61B6"/>
    <w:rsid w:val="002A758A"/>
    <w:rsid w:val="002B0603"/>
    <w:rsid w:val="002B0B64"/>
    <w:rsid w:val="002B70E3"/>
    <w:rsid w:val="002B72CD"/>
    <w:rsid w:val="002C13EE"/>
    <w:rsid w:val="002D02F3"/>
    <w:rsid w:val="002E09AB"/>
    <w:rsid w:val="002F2952"/>
    <w:rsid w:val="002F61CD"/>
    <w:rsid w:val="00314F3B"/>
    <w:rsid w:val="003162C3"/>
    <w:rsid w:val="0032036F"/>
    <w:rsid w:val="00323805"/>
    <w:rsid w:val="003256E2"/>
    <w:rsid w:val="003269D7"/>
    <w:rsid w:val="00333F0B"/>
    <w:rsid w:val="003350A6"/>
    <w:rsid w:val="00337D5D"/>
    <w:rsid w:val="00341A1C"/>
    <w:rsid w:val="003432DD"/>
    <w:rsid w:val="00345574"/>
    <w:rsid w:val="003543AF"/>
    <w:rsid w:val="00354715"/>
    <w:rsid w:val="003664CD"/>
    <w:rsid w:val="00370C43"/>
    <w:rsid w:val="0038210F"/>
    <w:rsid w:val="00382395"/>
    <w:rsid w:val="003911E3"/>
    <w:rsid w:val="00394277"/>
    <w:rsid w:val="003A0CE1"/>
    <w:rsid w:val="003A3FE1"/>
    <w:rsid w:val="003A78A1"/>
    <w:rsid w:val="003B4921"/>
    <w:rsid w:val="003C2921"/>
    <w:rsid w:val="003C3E4D"/>
    <w:rsid w:val="003D7928"/>
    <w:rsid w:val="003E543D"/>
    <w:rsid w:val="003F76AE"/>
    <w:rsid w:val="0040313D"/>
    <w:rsid w:val="00407ADB"/>
    <w:rsid w:val="0041184C"/>
    <w:rsid w:val="00421757"/>
    <w:rsid w:val="00422184"/>
    <w:rsid w:val="004245F4"/>
    <w:rsid w:val="00426311"/>
    <w:rsid w:val="00435DAE"/>
    <w:rsid w:val="00435F0D"/>
    <w:rsid w:val="0044380C"/>
    <w:rsid w:val="004472A2"/>
    <w:rsid w:val="00450862"/>
    <w:rsid w:val="00453A25"/>
    <w:rsid w:val="00454C76"/>
    <w:rsid w:val="004576DB"/>
    <w:rsid w:val="00460286"/>
    <w:rsid w:val="00470DD6"/>
    <w:rsid w:val="0047130E"/>
    <w:rsid w:val="00473FE8"/>
    <w:rsid w:val="00474473"/>
    <w:rsid w:val="00480B73"/>
    <w:rsid w:val="004857EF"/>
    <w:rsid w:val="00485B87"/>
    <w:rsid w:val="004961CC"/>
    <w:rsid w:val="004A4C67"/>
    <w:rsid w:val="004A4C6D"/>
    <w:rsid w:val="004A7834"/>
    <w:rsid w:val="004B12D7"/>
    <w:rsid w:val="004B5AF0"/>
    <w:rsid w:val="004D6B90"/>
    <w:rsid w:val="004D70D3"/>
    <w:rsid w:val="004D7565"/>
    <w:rsid w:val="004E5AE2"/>
    <w:rsid w:val="004E5CE5"/>
    <w:rsid w:val="004E610B"/>
    <w:rsid w:val="004F551D"/>
    <w:rsid w:val="004F78DB"/>
    <w:rsid w:val="00501FA4"/>
    <w:rsid w:val="00502266"/>
    <w:rsid w:val="00502E68"/>
    <w:rsid w:val="005033A9"/>
    <w:rsid w:val="005125F6"/>
    <w:rsid w:val="005129DE"/>
    <w:rsid w:val="00517198"/>
    <w:rsid w:val="005179D9"/>
    <w:rsid w:val="00517DEB"/>
    <w:rsid w:val="00525D6F"/>
    <w:rsid w:val="00525F0E"/>
    <w:rsid w:val="005300B2"/>
    <w:rsid w:val="005360DF"/>
    <w:rsid w:val="00536FFF"/>
    <w:rsid w:val="00540AFD"/>
    <w:rsid w:val="00544FC0"/>
    <w:rsid w:val="00546591"/>
    <w:rsid w:val="00550713"/>
    <w:rsid w:val="00566B73"/>
    <w:rsid w:val="00566BB5"/>
    <w:rsid w:val="00572637"/>
    <w:rsid w:val="0057465D"/>
    <w:rsid w:val="00577C9F"/>
    <w:rsid w:val="0058122A"/>
    <w:rsid w:val="00583765"/>
    <w:rsid w:val="00583FF3"/>
    <w:rsid w:val="0059267F"/>
    <w:rsid w:val="00596DD5"/>
    <w:rsid w:val="005979D3"/>
    <w:rsid w:val="005A1A46"/>
    <w:rsid w:val="005A5D9F"/>
    <w:rsid w:val="005B4D67"/>
    <w:rsid w:val="005C13D8"/>
    <w:rsid w:val="005C3189"/>
    <w:rsid w:val="005D0640"/>
    <w:rsid w:val="005D1A12"/>
    <w:rsid w:val="005D37AF"/>
    <w:rsid w:val="005D7B82"/>
    <w:rsid w:val="005E24E7"/>
    <w:rsid w:val="005E46FF"/>
    <w:rsid w:val="005E58FF"/>
    <w:rsid w:val="006015A9"/>
    <w:rsid w:val="00604E99"/>
    <w:rsid w:val="006113AB"/>
    <w:rsid w:val="006119C7"/>
    <w:rsid w:val="00621238"/>
    <w:rsid w:val="006241BB"/>
    <w:rsid w:val="00624C54"/>
    <w:rsid w:val="00627B0D"/>
    <w:rsid w:val="0063326E"/>
    <w:rsid w:val="0064392C"/>
    <w:rsid w:val="006522DD"/>
    <w:rsid w:val="0065455C"/>
    <w:rsid w:val="006620C8"/>
    <w:rsid w:val="00664033"/>
    <w:rsid w:val="006654E1"/>
    <w:rsid w:val="00666B26"/>
    <w:rsid w:val="00670FF8"/>
    <w:rsid w:val="00673928"/>
    <w:rsid w:val="006743BB"/>
    <w:rsid w:val="006750E3"/>
    <w:rsid w:val="00676B9B"/>
    <w:rsid w:val="00677B2C"/>
    <w:rsid w:val="00677D08"/>
    <w:rsid w:val="006805EE"/>
    <w:rsid w:val="00683552"/>
    <w:rsid w:val="0068386A"/>
    <w:rsid w:val="006874A9"/>
    <w:rsid w:val="00693199"/>
    <w:rsid w:val="006A0C1B"/>
    <w:rsid w:val="006A0DE8"/>
    <w:rsid w:val="006B3C38"/>
    <w:rsid w:val="006B3D1C"/>
    <w:rsid w:val="006B6EBB"/>
    <w:rsid w:val="006C67F4"/>
    <w:rsid w:val="006D1CA8"/>
    <w:rsid w:val="006D2CA3"/>
    <w:rsid w:val="006D550C"/>
    <w:rsid w:val="00701639"/>
    <w:rsid w:val="007057EC"/>
    <w:rsid w:val="00706476"/>
    <w:rsid w:val="007115FB"/>
    <w:rsid w:val="00711B9E"/>
    <w:rsid w:val="00712D54"/>
    <w:rsid w:val="00712EFA"/>
    <w:rsid w:val="00715251"/>
    <w:rsid w:val="007235D7"/>
    <w:rsid w:val="00726231"/>
    <w:rsid w:val="00732C7B"/>
    <w:rsid w:val="00735078"/>
    <w:rsid w:val="00735861"/>
    <w:rsid w:val="007408C1"/>
    <w:rsid w:val="00746FF3"/>
    <w:rsid w:val="00750B90"/>
    <w:rsid w:val="00750FBC"/>
    <w:rsid w:val="00751219"/>
    <w:rsid w:val="00752E20"/>
    <w:rsid w:val="007574BB"/>
    <w:rsid w:val="00763452"/>
    <w:rsid w:val="007640B8"/>
    <w:rsid w:val="00765FB3"/>
    <w:rsid w:val="0077121E"/>
    <w:rsid w:val="007768D5"/>
    <w:rsid w:val="00776BD3"/>
    <w:rsid w:val="007846FF"/>
    <w:rsid w:val="007853E2"/>
    <w:rsid w:val="00794782"/>
    <w:rsid w:val="0079583F"/>
    <w:rsid w:val="00796B6E"/>
    <w:rsid w:val="00797068"/>
    <w:rsid w:val="007A03C3"/>
    <w:rsid w:val="007A1035"/>
    <w:rsid w:val="007B3C5E"/>
    <w:rsid w:val="007D23EF"/>
    <w:rsid w:val="007D4394"/>
    <w:rsid w:val="007D58F6"/>
    <w:rsid w:val="007E1709"/>
    <w:rsid w:val="007E2A56"/>
    <w:rsid w:val="007E6C46"/>
    <w:rsid w:val="007F2A03"/>
    <w:rsid w:val="007F5F51"/>
    <w:rsid w:val="007F7003"/>
    <w:rsid w:val="007F78A9"/>
    <w:rsid w:val="008016CA"/>
    <w:rsid w:val="00803F84"/>
    <w:rsid w:val="008070F7"/>
    <w:rsid w:val="00813F10"/>
    <w:rsid w:val="0081605E"/>
    <w:rsid w:val="00816878"/>
    <w:rsid w:val="0081780B"/>
    <w:rsid w:val="00824A45"/>
    <w:rsid w:val="008255CA"/>
    <w:rsid w:val="00826B48"/>
    <w:rsid w:val="00833ED9"/>
    <w:rsid w:val="008410B6"/>
    <w:rsid w:val="00842CA1"/>
    <w:rsid w:val="00844033"/>
    <w:rsid w:val="00851291"/>
    <w:rsid w:val="00851608"/>
    <w:rsid w:val="008627D7"/>
    <w:rsid w:val="00863680"/>
    <w:rsid w:val="008641A5"/>
    <w:rsid w:val="008650C6"/>
    <w:rsid w:val="00873939"/>
    <w:rsid w:val="008749B5"/>
    <w:rsid w:val="00874F0C"/>
    <w:rsid w:val="00881598"/>
    <w:rsid w:val="00882C6A"/>
    <w:rsid w:val="00883394"/>
    <w:rsid w:val="00884557"/>
    <w:rsid w:val="00886F7E"/>
    <w:rsid w:val="00893A0A"/>
    <w:rsid w:val="0089453D"/>
    <w:rsid w:val="00894BA3"/>
    <w:rsid w:val="00894D57"/>
    <w:rsid w:val="00895745"/>
    <w:rsid w:val="00895CE5"/>
    <w:rsid w:val="008A3A5F"/>
    <w:rsid w:val="008A4EDC"/>
    <w:rsid w:val="008A52B0"/>
    <w:rsid w:val="008A5541"/>
    <w:rsid w:val="008A69B2"/>
    <w:rsid w:val="008A6F8D"/>
    <w:rsid w:val="008A6FE2"/>
    <w:rsid w:val="008B369E"/>
    <w:rsid w:val="008B752F"/>
    <w:rsid w:val="008C0D1B"/>
    <w:rsid w:val="008C1BBB"/>
    <w:rsid w:val="008C31AE"/>
    <w:rsid w:val="008C4E61"/>
    <w:rsid w:val="008C7D38"/>
    <w:rsid w:val="008D1189"/>
    <w:rsid w:val="008D2FF9"/>
    <w:rsid w:val="008D6E74"/>
    <w:rsid w:val="008E2CB6"/>
    <w:rsid w:val="008E33EA"/>
    <w:rsid w:val="008E3771"/>
    <w:rsid w:val="008E5A3F"/>
    <w:rsid w:val="008E712F"/>
    <w:rsid w:val="008F4267"/>
    <w:rsid w:val="009000EB"/>
    <w:rsid w:val="00900620"/>
    <w:rsid w:val="00905733"/>
    <w:rsid w:val="009109FE"/>
    <w:rsid w:val="009276E7"/>
    <w:rsid w:val="009310D1"/>
    <w:rsid w:val="00933560"/>
    <w:rsid w:val="00945404"/>
    <w:rsid w:val="00945C12"/>
    <w:rsid w:val="00956055"/>
    <w:rsid w:val="0096119C"/>
    <w:rsid w:val="00962379"/>
    <w:rsid w:val="009624D0"/>
    <w:rsid w:val="00975458"/>
    <w:rsid w:val="0097589B"/>
    <w:rsid w:val="009917F0"/>
    <w:rsid w:val="00997C5E"/>
    <w:rsid w:val="009A5EA5"/>
    <w:rsid w:val="009A712D"/>
    <w:rsid w:val="009B13BC"/>
    <w:rsid w:val="009B3320"/>
    <w:rsid w:val="009B3FA3"/>
    <w:rsid w:val="009B4D52"/>
    <w:rsid w:val="009B61FF"/>
    <w:rsid w:val="009B627D"/>
    <w:rsid w:val="009C0956"/>
    <w:rsid w:val="009C15E1"/>
    <w:rsid w:val="009C1CDD"/>
    <w:rsid w:val="009C204E"/>
    <w:rsid w:val="009C63DB"/>
    <w:rsid w:val="009C76D0"/>
    <w:rsid w:val="009D1C51"/>
    <w:rsid w:val="009D4526"/>
    <w:rsid w:val="009D60BF"/>
    <w:rsid w:val="009D6DBC"/>
    <w:rsid w:val="009E7E18"/>
    <w:rsid w:val="009F1A32"/>
    <w:rsid w:val="009F2C6A"/>
    <w:rsid w:val="009F2CB5"/>
    <w:rsid w:val="009F75B5"/>
    <w:rsid w:val="00A0377C"/>
    <w:rsid w:val="00A044F0"/>
    <w:rsid w:val="00A056DB"/>
    <w:rsid w:val="00A06228"/>
    <w:rsid w:val="00A06898"/>
    <w:rsid w:val="00A13F4D"/>
    <w:rsid w:val="00A150CA"/>
    <w:rsid w:val="00A1603A"/>
    <w:rsid w:val="00A231AE"/>
    <w:rsid w:val="00A3157E"/>
    <w:rsid w:val="00A34416"/>
    <w:rsid w:val="00A37078"/>
    <w:rsid w:val="00A42FCD"/>
    <w:rsid w:val="00A51A00"/>
    <w:rsid w:val="00A51DC8"/>
    <w:rsid w:val="00A543CA"/>
    <w:rsid w:val="00A56C8B"/>
    <w:rsid w:val="00A574FB"/>
    <w:rsid w:val="00A626AA"/>
    <w:rsid w:val="00A65225"/>
    <w:rsid w:val="00A70180"/>
    <w:rsid w:val="00A72D7D"/>
    <w:rsid w:val="00A73647"/>
    <w:rsid w:val="00A73E49"/>
    <w:rsid w:val="00A75C29"/>
    <w:rsid w:val="00A80FD9"/>
    <w:rsid w:val="00A82180"/>
    <w:rsid w:val="00A83EED"/>
    <w:rsid w:val="00A86513"/>
    <w:rsid w:val="00A92147"/>
    <w:rsid w:val="00A928AA"/>
    <w:rsid w:val="00AA1C95"/>
    <w:rsid w:val="00AA3B00"/>
    <w:rsid w:val="00AB02EF"/>
    <w:rsid w:val="00AB0601"/>
    <w:rsid w:val="00AB2936"/>
    <w:rsid w:val="00AB31A6"/>
    <w:rsid w:val="00AB3C16"/>
    <w:rsid w:val="00AB55E4"/>
    <w:rsid w:val="00AC0354"/>
    <w:rsid w:val="00AC4767"/>
    <w:rsid w:val="00AC711E"/>
    <w:rsid w:val="00AD0FEE"/>
    <w:rsid w:val="00AD3037"/>
    <w:rsid w:val="00AD761A"/>
    <w:rsid w:val="00AE0711"/>
    <w:rsid w:val="00AE083A"/>
    <w:rsid w:val="00AE1A61"/>
    <w:rsid w:val="00AE4FC9"/>
    <w:rsid w:val="00AE5AAB"/>
    <w:rsid w:val="00AE6512"/>
    <w:rsid w:val="00AF1C9D"/>
    <w:rsid w:val="00AF1D85"/>
    <w:rsid w:val="00AF3B8E"/>
    <w:rsid w:val="00AF3C22"/>
    <w:rsid w:val="00AF72DF"/>
    <w:rsid w:val="00B0011E"/>
    <w:rsid w:val="00B11972"/>
    <w:rsid w:val="00B133B6"/>
    <w:rsid w:val="00B14C8B"/>
    <w:rsid w:val="00B15CA8"/>
    <w:rsid w:val="00B17AD6"/>
    <w:rsid w:val="00B21E52"/>
    <w:rsid w:val="00B23F9F"/>
    <w:rsid w:val="00B31D55"/>
    <w:rsid w:val="00B33ABF"/>
    <w:rsid w:val="00B35C46"/>
    <w:rsid w:val="00B37232"/>
    <w:rsid w:val="00B46B9A"/>
    <w:rsid w:val="00B474A5"/>
    <w:rsid w:val="00B506AA"/>
    <w:rsid w:val="00B50709"/>
    <w:rsid w:val="00B53963"/>
    <w:rsid w:val="00B53F84"/>
    <w:rsid w:val="00B66322"/>
    <w:rsid w:val="00B7036F"/>
    <w:rsid w:val="00B70882"/>
    <w:rsid w:val="00B73A52"/>
    <w:rsid w:val="00B769FF"/>
    <w:rsid w:val="00B81B40"/>
    <w:rsid w:val="00B926CA"/>
    <w:rsid w:val="00B93383"/>
    <w:rsid w:val="00BA07C3"/>
    <w:rsid w:val="00BA7FAD"/>
    <w:rsid w:val="00BB7929"/>
    <w:rsid w:val="00BC13B9"/>
    <w:rsid w:val="00BD201A"/>
    <w:rsid w:val="00BD2DF6"/>
    <w:rsid w:val="00BD30A3"/>
    <w:rsid w:val="00BD3BB4"/>
    <w:rsid w:val="00BD3EEE"/>
    <w:rsid w:val="00BD5812"/>
    <w:rsid w:val="00BE0ECF"/>
    <w:rsid w:val="00BE2C00"/>
    <w:rsid w:val="00BE4B30"/>
    <w:rsid w:val="00BE7D36"/>
    <w:rsid w:val="00BF00DF"/>
    <w:rsid w:val="00BF1415"/>
    <w:rsid w:val="00BF18C7"/>
    <w:rsid w:val="00C01A94"/>
    <w:rsid w:val="00C056E0"/>
    <w:rsid w:val="00C0626E"/>
    <w:rsid w:val="00C11E91"/>
    <w:rsid w:val="00C13EBE"/>
    <w:rsid w:val="00C14747"/>
    <w:rsid w:val="00C179DF"/>
    <w:rsid w:val="00C17C24"/>
    <w:rsid w:val="00C247D8"/>
    <w:rsid w:val="00C27517"/>
    <w:rsid w:val="00C36CB0"/>
    <w:rsid w:val="00C36F12"/>
    <w:rsid w:val="00C41956"/>
    <w:rsid w:val="00C43520"/>
    <w:rsid w:val="00C45B4B"/>
    <w:rsid w:val="00C55204"/>
    <w:rsid w:val="00C559D6"/>
    <w:rsid w:val="00C57D5D"/>
    <w:rsid w:val="00C6652E"/>
    <w:rsid w:val="00C72FB3"/>
    <w:rsid w:val="00C7494E"/>
    <w:rsid w:val="00C7498E"/>
    <w:rsid w:val="00C8203B"/>
    <w:rsid w:val="00C86C57"/>
    <w:rsid w:val="00C87187"/>
    <w:rsid w:val="00C923A6"/>
    <w:rsid w:val="00C927EF"/>
    <w:rsid w:val="00C93F3E"/>
    <w:rsid w:val="00C95E69"/>
    <w:rsid w:val="00CA782D"/>
    <w:rsid w:val="00CA7C59"/>
    <w:rsid w:val="00CC010C"/>
    <w:rsid w:val="00CC1FAE"/>
    <w:rsid w:val="00CC2264"/>
    <w:rsid w:val="00CC52F1"/>
    <w:rsid w:val="00CC7ECB"/>
    <w:rsid w:val="00CD0931"/>
    <w:rsid w:val="00CF773B"/>
    <w:rsid w:val="00D025A1"/>
    <w:rsid w:val="00D03F29"/>
    <w:rsid w:val="00D06379"/>
    <w:rsid w:val="00D0749F"/>
    <w:rsid w:val="00D1048B"/>
    <w:rsid w:val="00D11BED"/>
    <w:rsid w:val="00D11F57"/>
    <w:rsid w:val="00D15934"/>
    <w:rsid w:val="00D20BF1"/>
    <w:rsid w:val="00D249E0"/>
    <w:rsid w:val="00D25F29"/>
    <w:rsid w:val="00D304BD"/>
    <w:rsid w:val="00D341E9"/>
    <w:rsid w:val="00D34F80"/>
    <w:rsid w:val="00D36184"/>
    <w:rsid w:val="00D40E89"/>
    <w:rsid w:val="00D417AF"/>
    <w:rsid w:val="00D45C78"/>
    <w:rsid w:val="00D472F8"/>
    <w:rsid w:val="00D55625"/>
    <w:rsid w:val="00D66824"/>
    <w:rsid w:val="00D709DD"/>
    <w:rsid w:val="00D82AFE"/>
    <w:rsid w:val="00D948DD"/>
    <w:rsid w:val="00DA17FF"/>
    <w:rsid w:val="00DA5660"/>
    <w:rsid w:val="00DA6200"/>
    <w:rsid w:val="00DB1044"/>
    <w:rsid w:val="00DB4E4F"/>
    <w:rsid w:val="00DC00A4"/>
    <w:rsid w:val="00DC1225"/>
    <w:rsid w:val="00DC2988"/>
    <w:rsid w:val="00DC2C75"/>
    <w:rsid w:val="00DC3395"/>
    <w:rsid w:val="00DC44C4"/>
    <w:rsid w:val="00DC5518"/>
    <w:rsid w:val="00DD244E"/>
    <w:rsid w:val="00DD38DE"/>
    <w:rsid w:val="00DD4D1C"/>
    <w:rsid w:val="00DE3BD9"/>
    <w:rsid w:val="00DE4543"/>
    <w:rsid w:val="00DE6D85"/>
    <w:rsid w:val="00DE6EC8"/>
    <w:rsid w:val="00E03FF8"/>
    <w:rsid w:val="00E06385"/>
    <w:rsid w:val="00E117F3"/>
    <w:rsid w:val="00E15CC6"/>
    <w:rsid w:val="00E25698"/>
    <w:rsid w:val="00E267AA"/>
    <w:rsid w:val="00E32107"/>
    <w:rsid w:val="00E4043A"/>
    <w:rsid w:val="00E43D42"/>
    <w:rsid w:val="00E44A6C"/>
    <w:rsid w:val="00E44CAC"/>
    <w:rsid w:val="00E56736"/>
    <w:rsid w:val="00E56BA3"/>
    <w:rsid w:val="00E57255"/>
    <w:rsid w:val="00E62352"/>
    <w:rsid w:val="00E63AF6"/>
    <w:rsid w:val="00E729E8"/>
    <w:rsid w:val="00E763B5"/>
    <w:rsid w:val="00E80A95"/>
    <w:rsid w:val="00E810E3"/>
    <w:rsid w:val="00E81713"/>
    <w:rsid w:val="00E8258E"/>
    <w:rsid w:val="00E84C8A"/>
    <w:rsid w:val="00E86C36"/>
    <w:rsid w:val="00E975A6"/>
    <w:rsid w:val="00EA335E"/>
    <w:rsid w:val="00EB7CB4"/>
    <w:rsid w:val="00EC56D2"/>
    <w:rsid w:val="00EC706C"/>
    <w:rsid w:val="00ED34E8"/>
    <w:rsid w:val="00EE1B42"/>
    <w:rsid w:val="00EE2A25"/>
    <w:rsid w:val="00EE6094"/>
    <w:rsid w:val="00EF22D1"/>
    <w:rsid w:val="00EF4A74"/>
    <w:rsid w:val="00EF4BC6"/>
    <w:rsid w:val="00EF581F"/>
    <w:rsid w:val="00F02933"/>
    <w:rsid w:val="00F0602E"/>
    <w:rsid w:val="00F12059"/>
    <w:rsid w:val="00F15041"/>
    <w:rsid w:val="00F15C3D"/>
    <w:rsid w:val="00F21860"/>
    <w:rsid w:val="00F225D7"/>
    <w:rsid w:val="00F23320"/>
    <w:rsid w:val="00F2648D"/>
    <w:rsid w:val="00F2729D"/>
    <w:rsid w:val="00F34924"/>
    <w:rsid w:val="00F51745"/>
    <w:rsid w:val="00F619C6"/>
    <w:rsid w:val="00F61CAB"/>
    <w:rsid w:val="00F636F0"/>
    <w:rsid w:val="00F66E65"/>
    <w:rsid w:val="00F676BF"/>
    <w:rsid w:val="00F701D4"/>
    <w:rsid w:val="00F74F6D"/>
    <w:rsid w:val="00F77677"/>
    <w:rsid w:val="00F83CB9"/>
    <w:rsid w:val="00F83FD5"/>
    <w:rsid w:val="00FA1F83"/>
    <w:rsid w:val="00FA74A7"/>
    <w:rsid w:val="00FB191C"/>
    <w:rsid w:val="00FB5C3D"/>
    <w:rsid w:val="00FB65C4"/>
    <w:rsid w:val="00FC270D"/>
    <w:rsid w:val="00FE01F3"/>
    <w:rsid w:val="00FE053F"/>
    <w:rsid w:val="00FF0AE0"/>
    <w:rsid w:val="00FF1B94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8C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b"/>
    <w:rsid w:val="00BD201A"/>
    <w:rPr>
      <w:vertAlign w:val="superscript"/>
    </w:rPr>
  </w:style>
  <w:style w:type="character" w:styleId="ab">
    <w:name w:val="footnote reference"/>
    <w:basedOn w:val="a0"/>
    <w:link w:val="13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2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sid w:val="00BD201A"/>
    <w:rPr>
      <w:color w:val="00000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6"/>
    <w:rsid w:val="00BD201A"/>
    <w:rPr>
      <w:color w:val="auto"/>
      <w:szCs w:val="22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B31D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B31D55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B31D55"/>
  </w:style>
  <w:style w:type="character" w:customStyle="1" w:styleId="1b">
    <w:name w:val="Верхний колонтитул Знак1"/>
    <w:rsid w:val="00B31D55"/>
    <w:rPr>
      <w:rFonts w:ascii="Calibri" w:eastAsia="Calibri" w:hAnsi="Calibri" w:cs="Calibri"/>
      <w:sz w:val="22"/>
      <w:szCs w:val="22"/>
      <w:lang w:eastAsia="zh-CN"/>
    </w:rPr>
  </w:style>
  <w:style w:type="paragraph" w:styleId="afc">
    <w:name w:val="footnote text"/>
    <w:basedOn w:val="a"/>
    <w:link w:val="afd"/>
    <w:uiPriority w:val="99"/>
    <w:semiHidden/>
    <w:unhideWhenUsed/>
    <w:rsid w:val="007F2A03"/>
    <w:rPr>
      <w:rFonts w:eastAsia="Calibri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7F2A03"/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48C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b"/>
    <w:rsid w:val="00BD201A"/>
    <w:rPr>
      <w:vertAlign w:val="superscript"/>
    </w:rPr>
  </w:style>
  <w:style w:type="character" w:styleId="ab">
    <w:name w:val="footnote reference"/>
    <w:basedOn w:val="a0"/>
    <w:link w:val="13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2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sid w:val="00BD201A"/>
    <w:rPr>
      <w:color w:val="00000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6"/>
    <w:rsid w:val="00BD201A"/>
    <w:rPr>
      <w:color w:val="auto"/>
      <w:szCs w:val="22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B31D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B31D55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B31D55"/>
  </w:style>
  <w:style w:type="character" w:customStyle="1" w:styleId="1b">
    <w:name w:val="Верхний колонтитул Знак1"/>
    <w:rsid w:val="00B31D55"/>
    <w:rPr>
      <w:rFonts w:ascii="Calibri" w:eastAsia="Calibri" w:hAnsi="Calibri" w:cs="Calibri"/>
      <w:sz w:val="22"/>
      <w:szCs w:val="22"/>
      <w:lang w:eastAsia="zh-CN"/>
    </w:rPr>
  </w:style>
  <w:style w:type="paragraph" w:styleId="afc">
    <w:name w:val="footnote text"/>
    <w:basedOn w:val="a"/>
    <w:link w:val="afd"/>
    <w:uiPriority w:val="99"/>
    <w:semiHidden/>
    <w:unhideWhenUsed/>
    <w:rsid w:val="007F2A03"/>
    <w:rPr>
      <w:rFonts w:eastAsia="Calibri"/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7F2A03"/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550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508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6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46108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4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3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318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22254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37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0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9512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78531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1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9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2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1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3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2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6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536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3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94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0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72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03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3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99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03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84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46576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6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2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0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2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9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39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34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6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2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1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1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087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6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13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3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9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34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48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7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7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02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76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3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9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085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5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58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9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7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6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520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4852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2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2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3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1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8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4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1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0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9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5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8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9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16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3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5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342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8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0879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448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087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97443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3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4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9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9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8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28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42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4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02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8747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363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14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01384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7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1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9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54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0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21C580-A20C-48AB-ADEF-AE9E68A33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5285</Words>
  <Characters>30128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Мерцалова Татьяна Александровна</cp:lastModifiedBy>
  <cp:revision>3</cp:revision>
  <cp:lastPrinted>2023-11-14T12:45:00Z</cp:lastPrinted>
  <dcterms:created xsi:type="dcterms:W3CDTF">2023-11-14T14:07:00Z</dcterms:created>
  <dcterms:modified xsi:type="dcterms:W3CDTF">2023-11-14T14:09:00Z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